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E4A" w:rsidRPr="00C5380C" w:rsidRDefault="00DC7933" w:rsidP="00C5380C">
      <w:pPr>
        <w:spacing w:after="0" w:line="240" w:lineRule="auto"/>
        <w:jc w:val="center"/>
        <w:rPr>
          <w:rFonts w:ascii="Times New Roman" w:hAnsi="Times New Roman" w:cs="Times New Roman"/>
          <w:b/>
          <w:bCs/>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58240" behindDoc="0" locked="0" layoutInCell="1" allowOverlap="1">
                <wp:simplePos x="0" y="0"/>
                <wp:positionH relativeFrom="column">
                  <wp:posOffset>4641215</wp:posOffset>
                </wp:positionH>
                <wp:positionV relativeFrom="paragraph">
                  <wp:posOffset>-480060</wp:posOffset>
                </wp:positionV>
                <wp:extent cx="1066800" cy="11779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7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E4A" w:rsidRDefault="00AD4E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5.45pt;margin-top:-37.8pt;width:84pt;height: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" stroked="f">
                <v:textbox>
                  <w:txbxContent>
                    <w:p w:rsidR="00AD4E4A" w:rsidRDefault="00AD4E4A"/>
                  </w:txbxContent>
                </v:textbox>
              </v:shape>
            </w:pict>
          </mc:Fallback>
        </mc:AlternateContent>
      </w:r>
      <w:r w:rsidR="00AD4E4A" w:rsidRPr="00C5380C">
        <w:rPr>
          <w:rFonts w:ascii="Times New Roman" w:hAnsi="Times New Roman" w:cs="Times New Roman"/>
          <w:b/>
          <w:bCs/>
          <w:sz w:val="24"/>
          <w:szCs w:val="24"/>
        </w:rPr>
        <w:t>From “Nowhere to Somewhere”</w:t>
      </w:r>
    </w:p>
    <w:p w:rsidR="00C5380C" w:rsidRPr="00C5380C" w:rsidRDefault="00C5380C" w:rsidP="00C5380C">
      <w:pPr>
        <w:spacing w:after="0" w:line="240" w:lineRule="auto"/>
        <w:jc w:val="center"/>
        <w:rPr>
          <w:rFonts w:ascii="Times New Roman" w:hAnsi="Times New Roman" w:cs="Times New Roman"/>
          <w:b/>
          <w:bCs/>
          <w:sz w:val="24"/>
          <w:szCs w:val="24"/>
        </w:rPr>
      </w:pPr>
      <w:r w:rsidRPr="00C5380C">
        <w:rPr>
          <w:rFonts w:ascii="Times New Roman" w:hAnsi="Times New Roman" w:cs="Times New Roman"/>
          <w:noProof/>
          <w:sz w:val="24"/>
          <w:szCs w:val="24"/>
          <w:lang w:val="en-IN" w:eastAsia="en-IN"/>
        </w:rPr>
        <w:drawing>
          <wp:inline distT="0" distB="0" distL="0" distR="0">
            <wp:extent cx="869950" cy="10350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4671" r="3716"/>
                    <a:stretch>
                      <a:fillRect/>
                    </a:stretch>
                  </pic:blipFill>
                  <pic:spPr bwMode="auto">
                    <a:xfrm>
                      <a:off x="0" y="0"/>
                      <a:ext cx="869950" cy="1035050"/>
                    </a:xfrm>
                    <a:prstGeom prst="rect">
                      <a:avLst/>
                    </a:prstGeom>
                    <a:noFill/>
                    <a:ln>
                      <a:noFill/>
                    </a:ln>
                  </pic:spPr>
                </pic:pic>
              </a:graphicData>
            </a:graphic>
          </wp:inline>
        </w:drawing>
      </w:r>
    </w:p>
    <w:p w:rsidR="00C5380C" w:rsidRPr="00C5380C" w:rsidRDefault="00C5380C" w:rsidP="00C5380C">
      <w:pPr>
        <w:spacing w:after="0" w:line="240" w:lineRule="auto"/>
        <w:jc w:val="center"/>
        <w:rPr>
          <w:rFonts w:ascii="Times New Roman" w:hAnsi="Times New Roman" w:cs="Times New Roman"/>
          <w:b/>
          <w:bCs/>
          <w:sz w:val="24"/>
          <w:szCs w:val="24"/>
        </w:rPr>
      </w:pPr>
    </w:p>
    <w:p w:rsidR="0051725A" w:rsidRDefault="00AD4E4A" w:rsidP="00C5380C">
      <w:pPr>
        <w:spacing w:after="0" w:line="240" w:lineRule="auto"/>
        <w:jc w:val="center"/>
        <w:rPr>
          <w:rFonts w:ascii="Times New Roman" w:hAnsi="Times New Roman" w:cs="Times New Roman"/>
          <w:b/>
          <w:bCs/>
          <w:sz w:val="24"/>
          <w:szCs w:val="24"/>
        </w:rPr>
      </w:pPr>
      <w:r w:rsidRPr="00C5380C">
        <w:rPr>
          <w:rFonts w:ascii="Times New Roman" w:hAnsi="Times New Roman" w:cs="Times New Roman"/>
          <w:b/>
          <w:bCs/>
          <w:sz w:val="24"/>
          <w:szCs w:val="24"/>
        </w:rPr>
        <w:t xml:space="preserve">Prof. D. N. Singh </w:t>
      </w:r>
    </w:p>
    <w:p w:rsidR="00AD4E4A" w:rsidRPr="00C5380C" w:rsidRDefault="00AD4E4A" w:rsidP="00C5380C">
      <w:pPr>
        <w:spacing w:after="0" w:line="240" w:lineRule="auto"/>
        <w:jc w:val="center"/>
        <w:rPr>
          <w:rFonts w:ascii="Times New Roman" w:hAnsi="Times New Roman" w:cs="Times New Roman"/>
          <w:b/>
          <w:bCs/>
          <w:sz w:val="24"/>
          <w:szCs w:val="24"/>
        </w:rPr>
      </w:pPr>
      <w:r w:rsidRPr="00C5380C">
        <w:rPr>
          <w:rFonts w:ascii="Times New Roman" w:hAnsi="Times New Roman" w:cs="Times New Roman"/>
          <w:b/>
          <w:bCs/>
          <w:sz w:val="24"/>
          <w:szCs w:val="24"/>
        </w:rPr>
        <w:t>Dept. of Civil Engineering</w:t>
      </w:r>
      <w:r w:rsidR="00C5380C">
        <w:rPr>
          <w:rFonts w:ascii="Times New Roman" w:hAnsi="Times New Roman" w:cs="Times New Roman"/>
          <w:b/>
          <w:bCs/>
          <w:sz w:val="24"/>
          <w:szCs w:val="24"/>
        </w:rPr>
        <w:t>,</w:t>
      </w:r>
      <w:r w:rsidR="00E42F90">
        <w:rPr>
          <w:rFonts w:ascii="Times New Roman" w:hAnsi="Times New Roman" w:cs="Times New Roman"/>
          <w:b/>
          <w:bCs/>
          <w:sz w:val="24"/>
          <w:szCs w:val="24"/>
        </w:rPr>
        <w:t xml:space="preserve"> </w:t>
      </w:r>
      <w:r w:rsidRPr="00C5380C">
        <w:rPr>
          <w:rFonts w:ascii="Times New Roman" w:hAnsi="Times New Roman" w:cs="Times New Roman"/>
          <w:b/>
          <w:bCs/>
          <w:sz w:val="24"/>
          <w:szCs w:val="24"/>
        </w:rPr>
        <w:t>IIT Bombay</w:t>
      </w:r>
    </w:p>
    <w:p w:rsidR="0051725A" w:rsidRDefault="0051725A" w:rsidP="00C5380C">
      <w:pPr>
        <w:spacing w:after="0" w:line="240" w:lineRule="auto"/>
        <w:jc w:val="both"/>
        <w:rPr>
          <w:rFonts w:ascii="Times New Roman" w:hAnsi="Times New Roman" w:cs="Times New Roman"/>
          <w:i/>
          <w:iCs/>
          <w:sz w:val="24"/>
          <w:szCs w:val="24"/>
        </w:rPr>
      </w:pPr>
    </w:p>
    <w:p w:rsidR="00AD4E4A" w:rsidRDefault="00AD4E4A" w:rsidP="00C5380C">
      <w:pPr>
        <w:spacing w:after="0" w:line="240" w:lineRule="auto"/>
        <w:jc w:val="both"/>
        <w:rPr>
          <w:rFonts w:ascii="Times New Roman" w:hAnsi="Times New Roman" w:cs="Times New Roman"/>
          <w:sz w:val="24"/>
          <w:szCs w:val="24"/>
        </w:rPr>
      </w:pPr>
      <w:r w:rsidRPr="00C5380C">
        <w:rPr>
          <w:rFonts w:ascii="Times New Roman" w:hAnsi="Times New Roman" w:cs="Times New Roman"/>
          <w:i/>
          <w:iCs/>
          <w:sz w:val="24"/>
          <w:szCs w:val="24"/>
        </w:rPr>
        <w:t>Whenever there is a cyclone, the tallest of the trees get uprooted first; never do the small grass, one should always be like the small grass</w:t>
      </w:r>
      <w:r w:rsidRPr="00C5380C">
        <w:rPr>
          <w:rFonts w:ascii="Times New Roman" w:hAnsi="Times New Roman" w:cs="Times New Roman"/>
          <w:sz w:val="24"/>
          <w:szCs w:val="24"/>
        </w:rPr>
        <w:t xml:space="preserve">…. this philosophy was implanted in me by my parents, (Late) Sri </w:t>
      </w:r>
      <w:proofErr w:type="spellStart"/>
      <w:r w:rsidRPr="00C5380C">
        <w:rPr>
          <w:rFonts w:ascii="Times New Roman" w:hAnsi="Times New Roman" w:cs="Times New Roman"/>
          <w:sz w:val="24"/>
          <w:szCs w:val="24"/>
        </w:rPr>
        <w:t>Dharmendra</w:t>
      </w:r>
      <w:proofErr w:type="spellEnd"/>
      <w:r w:rsidRPr="00C5380C">
        <w:rPr>
          <w:rFonts w:ascii="Times New Roman" w:hAnsi="Times New Roman" w:cs="Times New Roman"/>
          <w:sz w:val="24"/>
          <w:szCs w:val="24"/>
        </w:rPr>
        <w:t xml:space="preserve"> N. Singh </w:t>
      </w:r>
      <w:proofErr w:type="spellStart"/>
      <w:r w:rsidRPr="00C5380C">
        <w:rPr>
          <w:rFonts w:ascii="Times New Roman" w:hAnsi="Times New Roman" w:cs="Times New Roman"/>
          <w:sz w:val="24"/>
          <w:szCs w:val="24"/>
        </w:rPr>
        <w:t>ji</w:t>
      </w:r>
      <w:proofErr w:type="spellEnd"/>
      <w:r w:rsidRPr="00C5380C">
        <w:rPr>
          <w:rFonts w:ascii="Times New Roman" w:hAnsi="Times New Roman" w:cs="Times New Roman"/>
          <w:sz w:val="24"/>
          <w:szCs w:val="24"/>
        </w:rPr>
        <w:t xml:space="preserve"> and (Late) Smt. Lakshmi R. </w:t>
      </w:r>
      <w:r w:rsidR="002D15DD" w:rsidRPr="00C5380C">
        <w:rPr>
          <w:rFonts w:ascii="Times New Roman" w:hAnsi="Times New Roman" w:cs="Times New Roman"/>
          <w:sz w:val="24"/>
          <w:szCs w:val="24"/>
        </w:rPr>
        <w:t xml:space="preserve">Singh </w:t>
      </w:r>
      <w:proofErr w:type="spellStart"/>
      <w:r w:rsidR="002D15DD" w:rsidRPr="00C5380C">
        <w:rPr>
          <w:rFonts w:ascii="Times New Roman" w:hAnsi="Times New Roman" w:cs="Times New Roman"/>
          <w:sz w:val="24"/>
          <w:szCs w:val="24"/>
        </w:rPr>
        <w:t>ji</w:t>
      </w:r>
      <w:proofErr w:type="spellEnd"/>
      <w:r w:rsidR="002D15DD" w:rsidRPr="00C5380C">
        <w:rPr>
          <w:rFonts w:ascii="Times New Roman" w:hAnsi="Times New Roman" w:cs="Times New Roman"/>
          <w:sz w:val="24"/>
          <w:szCs w:val="24"/>
        </w:rPr>
        <w:t xml:space="preserve">. Though </w:t>
      </w:r>
      <w:r w:rsidRPr="00C5380C">
        <w:rPr>
          <w:rFonts w:ascii="Times New Roman" w:hAnsi="Times New Roman" w:cs="Times New Roman"/>
          <w:sz w:val="24"/>
          <w:szCs w:val="24"/>
        </w:rPr>
        <w:t xml:space="preserve">I </w:t>
      </w:r>
      <w:r w:rsidR="002D15DD" w:rsidRPr="00C5380C">
        <w:rPr>
          <w:rFonts w:ascii="Times New Roman" w:hAnsi="Times New Roman" w:cs="Times New Roman"/>
          <w:sz w:val="24"/>
          <w:szCs w:val="24"/>
        </w:rPr>
        <w:t>try</w:t>
      </w:r>
      <w:r w:rsidRPr="00C5380C">
        <w:rPr>
          <w:rFonts w:ascii="Times New Roman" w:hAnsi="Times New Roman" w:cs="Times New Roman"/>
          <w:sz w:val="24"/>
          <w:szCs w:val="24"/>
        </w:rPr>
        <w:t xml:space="preserve"> follow</w:t>
      </w:r>
      <w:r w:rsidR="002D15DD" w:rsidRPr="00C5380C">
        <w:rPr>
          <w:rFonts w:ascii="Times New Roman" w:hAnsi="Times New Roman" w:cs="Times New Roman"/>
          <w:sz w:val="24"/>
          <w:szCs w:val="24"/>
        </w:rPr>
        <w:t>ing</w:t>
      </w:r>
      <w:r w:rsidRPr="00C5380C">
        <w:rPr>
          <w:rFonts w:ascii="Times New Roman" w:hAnsi="Times New Roman" w:cs="Times New Roman"/>
          <w:sz w:val="24"/>
          <w:szCs w:val="24"/>
        </w:rPr>
        <w:t xml:space="preserve"> this philosophy in my day-to-day life, my research scholars, students and now </w:t>
      </w:r>
      <w:r w:rsidR="002D15DD" w:rsidRPr="00C5380C">
        <w:rPr>
          <w:rFonts w:ascii="Times New Roman" w:hAnsi="Times New Roman" w:cs="Times New Roman"/>
          <w:sz w:val="24"/>
          <w:szCs w:val="24"/>
        </w:rPr>
        <w:t xml:space="preserve">even </w:t>
      </w:r>
      <w:r w:rsidRPr="00C5380C">
        <w:rPr>
          <w:rFonts w:ascii="Times New Roman" w:hAnsi="Times New Roman" w:cs="Times New Roman"/>
          <w:sz w:val="24"/>
          <w:szCs w:val="24"/>
        </w:rPr>
        <w:t>the INAE, feel that I am probably the ‘Giant Sequoia’ of my field and hence have asked me to pen down a few words, which could motivate my fellow</w:t>
      </w:r>
      <w:r w:rsidR="002D15DD" w:rsidRPr="00C5380C">
        <w:rPr>
          <w:rFonts w:ascii="Times New Roman" w:hAnsi="Times New Roman" w:cs="Times New Roman"/>
          <w:sz w:val="24"/>
          <w:szCs w:val="24"/>
        </w:rPr>
        <w:t xml:space="preserve"> Indians. This is the dichotomy which</w:t>
      </w:r>
      <w:r w:rsidRPr="00C5380C">
        <w:rPr>
          <w:rFonts w:ascii="Times New Roman" w:hAnsi="Times New Roman" w:cs="Times New Roman"/>
          <w:sz w:val="24"/>
          <w:szCs w:val="24"/>
        </w:rPr>
        <w:t xml:space="preserve"> I am</w:t>
      </w:r>
      <w:r w:rsidR="00304424" w:rsidRPr="00C5380C">
        <w:rPr>
          <w:rFonts w:ascii="Times New Roman" w:hAnsi="Times New Roman" w:cs="Times New Roman"/>
          <w:sz w:val="24"/>
          <w:szCs w:val="24"/>
        </w:rPr>
        <w:t xml:space="preserve"> facing presently but still would </w:t>
      </w:r>
      <w:r w:rsidRPr="00C5380C">
        <w:rPr>
          <w:rFonts w:ascii="Times New Roman" w:hAnsi="Times New Roman" w:cs="Times New Roman"/>
          <w:sz w:val="24"/>
          <w:szCs w:val="24"/>
        </w:rPr>
        <w:t>like to share a bit of what I have learnt from my life</w:t>
      </w:r>
      <w:r w:rsidR="00304424" w:rsidRPr="00C5380C">
        <w:rPr>
          <w:rFonts w:ascii="Times New Roman" w:hAnsi="Times New Roman" w:cs="Times New Roman"/>
          <w:sz w:val="24"/>
          <w:szCs w:val="24"/>
        </w:rPr>
        <w:t xml:space="preserve"> till date</w:t>
      </w:r>
      <w:r w:rsidRPr="00C5380C">
        <w:rPr>
          <w:rFonts w:ascii="Times New Roman" w:hAnsi="Times New Roman" w:cs="Times New Roman"/>
          <w:sz w:val="24"/>
          <w:szCs w:val="24"/>
        </w:rPr>
        <w:t xml:space="preserve">, </w:t>
      </w:r>
      <w:r w:rsidR="007B30A3" w:rsidRPr="00C5380C">
        <w:rPr>
          <w:rFonts w:ascii="Times New Roman" w:hAnsi="Times New Roman" w:cs="Times New Roman"/>
          <w:sz w:val="24"/>
          <w:szCs w:val="24"/>
        </w:rPr>
        <w:t>you</w:t>
      </w:r>
      <w:r w:rsidRPr="00C5380C">
        <w:rPr>
          <w:rFonts w:ascii="Times New Roman" w:hAnsi="Times New Roman" w:cs="Times New Roman"/>
          <w:sz w:val="24"/>
          <w:szCs w:val="24"/>
        </w:rPr>
        <w:t xml:space="preserve"> may call it a journey from “</w:t>
      </w:r>
      <w:r w:rsidRPr="00C5380C">
        <w:rPr>
          <w:rFonts w:ascii="Times New Roman" w:hAnsi="Times New Roman" w:cs="Times New Roman"/>
          <w:i/>
          <w:iCs/>
          <w:sz w:val="24"/>
          <w:szCs w:val="24"/>
        </w:rPr>
        <w:t>nowhere to somewhere</w:t>
      </w:r>
      <w:r w:rsidRPr="00C5380C">
        <w:rPr>
          <w:rFonts w:ascii="Times New Roman" w:hAnsi="Times New Roman" w:cs="Times New Roman"/>
          <w:sz w:val="24"/>
          <w:szCs w:val="24"/>
        </w:rPr>
        <w:t xml:space="preserve">”.   </w:t>
      </w:r>
    </w:p>
    <w:p w:rsidR="00C5380C" w:rsidRPr="00C5380C" w:rsidRDefault="00C5380C" w:rsidP="00C5380C">
      <w:pPr>
        <w:spacing w:after="0" w:line="240" w:lineRule="auto"/>
        <w:jc w:val="both"/>
        <w:rPr>
          <w:rFonts w:ascii="Times New Roman" w:hAnsi="Times New Roman" w:cs="Times New Roman"/>
          <w:sz w:val="24"/>
          <w:szCs w:val="24"/>
        </w:rPr>
      </w:pPr>
    </w:p>
    <w:p w:rsidR="00AD4E4A" w:rsidRDefault="00AD4E4A" w:rsidP="00C5380C">
      <w:pPr>
        <w:spacing w:after="0" w:line="240" w:lineRule="auto"/>
        <w:jc w:val="both"/>
        <w:rPr>
          <w:rFonts w:ascii="Times New Roman" w:hAnsi="Times New Roman" w:cs="Times New Roman"/>
          <w:sz w:val="24"/>
          <w:szCs w:val="24"/>
        </w:rPr>
      </w:pPr>
      <w:r w:rsidRPr="00C5380C">
        <w:rPr>
          <w:rFonts w:ascii="Times New Roman" w:hAnsi="Times New Roman" w:cs="Times New Roman"/>
          <w:sz w:val="24"/>
          <w:szCs w:val="24"/>
        </w:rPr>
        <w:t xml:space="preserve">In my early life, I was very well groomed by my mother, an educationist who always motivated me ‘to do something new’ and kept on doing so until she breathed her last in 2010. Also, I used to imitate my maternal uncle, Professor Ram </w:t>
      </w:r>
      <w:proofErr w:type="spellStart"/>
      <w:r w:rsidRPr="00C5380C">
        <w:rPr>
          <w:rFonts w:ascii="Times New Roman" w:hAnsi="Times New Roman" w:cs="Times New Roman"/>
          <w:sz w:val="24"/>
          <w:szCs w:val="24"/>
        </w:rPr>
        <w:t>Dayalji</w:t>
      </w:r>
      <w:proofErr w:type="spellEnd"/>
      <w:r w:rsidRPr="00C5380C">
        <w:rPr>
          <w:rFonts w:ascii="Times New Roman" w:hAnsi="Times New Roman" w:cs="Times New Roman"/>
          <w:sz w:val="24"/>
          <w:szCs w:val="24"/>
        </w:rPr>
        <w:t xml:space="preserve">, Banaras Hindu University, B.H.U., a renowned plant pathologist. His laboratory at B.H.U. </w:t>
      </w:r>
      <w:r w:rsidR="007B30A3" w:rsidRPr="00C5380C">
        <w:rPr>
          <w:rFonts w:ascii="Times New Roman" w:hAnsi="Times New Roman" w:cs="Times New Roman"/>
          <w:sz w:val="24"/>
          <w:szCs w:val="24"/>
        </w:rPr>
        <w:t xml:space="preserve">was my </w:t>
      </w:r>
      <w:r w:rsidRPr="00C5380C">
        <w:rPr>
          <w:rFonts w:ascii="Times New Roman" w:hAnsi="Times New Roman" w:cs="Times New Roman"/>
          <w:sz w:val="24"/>
          <w:szCs w:val="24"/>
        </w:rPr>
        <w:t xml:space="preserve">destined place whenever I </w:t>
      </w:r>
      <w:r w:rsidR="007B30A3" w:rsidRPr="00C5380C">
        <w:rPr>
          <w:rFonts w:ascii="Times New Roman" w:hAnsi="Times New Roman" w:cs="Times New Roman"/>
          <w:sz w:val="24"/>
          <w:szCs w:val="24"/>
        </w:rPr>
        <w:t>would</w:t>
      </w:r>
      <w:r w:rsidRPr="00C5380C">
        <w:rPr>
          <w:rFonts w:ascii="Times New Roman" w:hAnsi="Times New Roman" w:cs="Times New Roman"/>
          <w:sz w:val="24"/>
          <w:szCs w:val="24"/>
        </w:rPr>
        <w:t xml:space="preserve"> visit Varanasi during summer breaks. I remember using the ovens in</w:t>
      </w:r>
      <w:r w:rsidR="007B30A3" w:rsidRPr="00C5380C">
        <w:rPr>
          <w:rFonts w:ascii="Times New Roman" w:hAnsi="Times New Roman" w:cs="Times New Roman"/>
          <w:sz w:val="24"/>
          <w:szCs w:val="24"/>
        </w:rPr>
        <w:t xml:space="preserve"> his</w:t>
      </w:r>
      <w:r w:rsidRPr="00C5380C">
        <w:rPr>
          <w:rFonts w:ascii="Times New Roman" w:hAnsi="Times New Roman" w:cs="Times New Roman"/>
          <w:sz w:val="24"/>
          <w:szCs w:val="24"/>
        </w:rPr>
        <w:t xml:space="preserve"> lab to prepare “pan cakes” and distributing it amongst his students and co-workers. This might have </w:t>
      </w:r>
      <w:r w:rsidR="007B30A3" w:rsidRPr="00C5380C">
        <w:rPr>
          <w:rFonts w:ascii="Times New Roman" w:hAnsi="Times New Roman" w:cs="Times New Roman"/>
          <w:sz w:val="24"/>
          <w:szCs w:val="24"/>
        </w:rPr>
        <w:t>got imbibed</w:t>
      </w:r>
      <w:r w:rsidR="0051725A">
        <w:rPr>
          <w:rFonts w:ascii="Times New Roman" w:hAnsi="Times New Roman" w:cs="Times New Roman"/>
          <w:sz w:val="24"/>
          <w:szCs w:val="24"/>
        </w:rPr>
        <w:t xml:space="preserve"> </w:t>
      </w:r>
      <w:r w:rsidR="007B30A3" w:rsidRPr="00C5380C">
        <w:rPr>
          <w:rFonts w:ascii="Times New Roman" w:hAnsi="Times New Roman" w:cs="Times New Roman"/>
          <w:sz w:val="24"/>
          <w:szCs w:val="24"/>
        </w:rPr>
        <w:t>in me</w:t>
      </w:r>
      <w:r w:rsidR="0051725A">
        <w:rPr>
          <w:rFonts w:ascii="Times New Roman" w:hAnsi="Times New Roman" w:cs="Times New Roman"/>
          <w:sz w:val="24"/>
          <w:szCs w:val="24"/>
        </w:rPr>
        <w:t xml:space="preserve"> </w:t>
      </w:r>
      <w:r w:rsidR="00C77727" w:rsidRPr="00C5380C">
        <w:rPr>
          <w:rFonts w:ascii="Times New Roman" w:hAnsi="Times New Roman" w:cs="Times New Roman"/>
          <w:sz w:val="24"/>
          <w:szCs w:val="24"/>
        </w:rPr>
        <w:t xml:space="preserve">to have </w:t>
      </w:r>
      <w:r w:rsidRPr="00C5380C">
        <w:rPr>
          <w:rFonts w:ascii="Times New Roman" w:hAnsi="Times New Roman" w:cs="Times New Roman"/>
          <w:sz w:val="24"/>
          <w:szCs w:val="24"/>
        </w:rPr>
        <w:t>later motivated me to develop my own laboratory and a research group</w:t>
      </w:r>
      <w:r w:rsidR="0051725A">
        <w:rPr>
          <w:rFonts w:ascii="Times New Roman" w:hAnsi="Times New Roman" w:cs="Times New Roman"/>
          <w:sz w:val="24"/>
          <w:szCs w:val="24"/>
        </w:rPr>
        <w:t xml:space="preserve"> </w:t>
      </w:r>
      <w:r w:rsidRPr="00C5380C">
        <w:rPr>
          <w:rFonts w:ascii="Times New Roman" w:hAnsi="Times New Roman" w:cs="Times New Roman"/>
          <w:sz w:val="24"/>
          <w:szCs w:val="24"/>
        </w:rPr>
        <w:t xml:space="preserve">at </w:t>
      </w:r>
      <w:r w:rsidR="007B30A3" w:rsidRPr="00C5380C">
        <w:rPr>
          <w:rFonts w:ascii="Times New Roman" w:hAnsi="Times New Roman" w:cs="Times New Roman"/>
          <w:sz w:val="24"/>
          <w:szCs w:val="24"/>
        </w:rPr>
        <w:t xml:space="preserve">the </w:t>
      </w:r>
      <w:r w:rsidRPr="00C5380C">
        <w:rPr>
          <w:rFonts w:ascii="Times New Roman" w:hAnsi="Times New Roman" w:cs="Times New Roman"/>
          <w:i/>
          <w:iCs/>
          <w:sz w:val="24"/>
          <w:szCs w:val="24"/>
        </w:rPr>
        <w:t>Indian Institute of Technology Bombay (IIT Bombay)</w:t>
      </w:r>
      <w:r w:rsidRPr="00C5380C">
        <w:rPr>
          <w:rFonts w:ascii="Times New Roman" w:hAnsi="Times New Roman" w:cs="Times New Roman"/>
          <w:sz w:val="24"/>
          <w:szCs w:val="24"/>
        </w:rPr>
        <w:t>.</w:t>
      </w:r>
    </w:p>
    <w:p w:rsidR="00C5380C" w:rsidRPr="00C5380C" w:rsidRDefault="00C5380C" w:rsidP="00C5380C">
      <w:pPr>
        <w:spacing w:after="0" w:line="240" w:lineRule="auto"/>
        <w:jc w:val="both"/>
        <w:rPr>
          <w:rFonts w:ascii="Times New Roman" w:hAnsi="Times New Roman" w:cs="Times New Roman"/>
          <w:sz w:val="24"/>
          <w:szCs w:val="24"/>
        </w:rPr>
      </w:pPr>
    </w:p>
    <w:p w:rsidR="00AD4E4A" w:rsidRDefault="00C77727" w:rsidP="00C5380C">
      <w:pPr>
        <w:spacing w:after="0" w:line="240" w:lineRule="auto"/>
        <w:jc w:val="both"/>
        <w:rPr>
          <w:rFonts w:ascii="Times New Roman" w:hAnsi="Times New Roman" w:cs="Times New Roman"/>
          <w:sz w:val="24"/>
          <w:szCs w:val="24"/>
        </w:rPr>
      </w:pPr>
      <w:r w:rsidRPr="00C5380C">
        <w:rPr>
          <w:rFonts w:ascii="Times New Roman" w:hAnsi="Times New Roman" w:cs="Times New Roman"/>
          <w:sz w:val="24"/>
          <w:szCs w:val="24"/>
        </w:rPr>
        <w:t>M</w:t>
      </w:r>
      <w:r w:rsidR="00AD4E4A" w:rsidRPr="00C5380C">
        <w:rPr>
          <w:rFonts w:ascii="Times New Roman" w:hAnsi="Times New Roman" w:cs="Times New Roman"/>
          <w:sz w:val="24"/>
          <w:szCs w:val="24"/>
        </w:rPr>
        <w:t xml:space="preserve">entored by Professor </w:t>
      </w:r>
      <w:proofErr w:type="spellStart"/>
      <w:r w:rsidR="00AD4E4A" w:rsidRPr="00C5380C">
        <w:rPr>
          <w:rFonts w:ascii="Times New Roman" w:hAnsi="Times New Roman" w:cs="Times New Roman"/>
          <w:sz w:val="24"/>
          <w:szCs w:val="24"/>
        </w:rPr>
        <w:t>Madh</w:t>
      </w:r>
      <w:r w:rsidRPr="00C5380C">
        <w:rPr>
          <w:rFonts w:ascii="Times New Roman" w:hAnsi="Times New Roman" w:cs="Times New Roman"/>
          <w:sz w:val="24"/>
          <w:szCs w:val="24"/>
        </w:rPr>
        <w:t>av</w:t>
      </w:r>
      <w:proofErr w:type="spellEnd"/>
      <w:r w:rsidRPr="00C5380C">
        <w:rPr>
          <w:rFonts w:ascii="Times New Roman" w:hAnsi="Times New Roman" w:cs="Times New Roman"/>
          <w:sz w:val="24"/>
          <w:szCs w:val="24"/>
        </w:rPr>
        <w:t xml:space="preserve">, I joined Civil Engineering </w:t>
      </w:r>
      <w:proofErr w:type="spellStart"/>
      <w:r w:rsidRPr="00C5380C">
        <w:rPr>
          <w:rFonts w:ascii="Times New Roman" w:hAnsi="Times New Roman" w:cs="Times New Roman"/>
          <w:sz w:val="24"/>
          <w:szCs w:val="24"/>
        </w:rPr>
        <w:t>B.Tech</w:t>
      </w:r>
      <w:proofErr w:type="spellEnd"/>
      <w:r w:rsidR="001C4572" w:rsidRPr="00C5380C">
        <w:rPr>
          <w:rFonts w:ascii="Times New Roman" w:hAnsi="Times New Roman" w:cs="Times New Roman"/>
          <w:sz w:val="24"/>
          <w:szCs w:val="24"/>
        </w:rPr>
        <w:t>.</w:t>
      </w:r>
      <w:r w:rsidR="0051725A">
        <w:rPr>
          <w:rFonts w:ascii="Times New Roman" w:hAnsi="Times New Roman" w:cs="Times New Roman"/>
          <w:sz w:val="24"/>
          <w:szCs w:val="24"/>
        </w:rPr>
        <w:t xml:space="preserve"> </w:t>
      </w:r>
      <w:proofErr w:type="gramStart"/>
      <w:r w:rsidR="0051725A">
        <w:rPr>
          <w:rFonts w:ascii="Times New Roman" w:hAnsi="Times New Roman" w:cs="Times New Roman"/>
          <w:sz w:val="24"/>
          <w:szCs w:val="24"/>
        </w:rPr>
        <w:t>p</w:t>
      </w:r>
      <w:r w:rsidRPr="00C5380C">
        <w:rPr>
          <w:rFonts w:ascii="Times New Roman" w:hAnsi="Times New Roman" w:cs="Times New Roman"/>
          <w:sz w:val="24"/>
          <w:szCs w:val="24"/>
        </w:rPr>
        <w:t>rogram</w:t>
      </w:r>
      <w:r w:rsidR="00C5380C">
        <w:rPr>
          <w:rFonts w:ascii="Times New Roman" w:hAnsi="Times New Roman" w:cs="Times New Roman"/>
          <w:sz w:val="24"/>
          <w:szCs w:val="24"/>
        </w:rPr>
        <w:t xml:space="preserve"> </w:t>
      </w:r>
      <w:r w:rsidR="00AD4E4A" w:rsidRPr="00C5380C">
        <w:rPr>
          <w:rFonts w:ascii="Times New Roman" w:hAnsi="Times New Roman" w:cs="Times New Roman"/>
          <w:sz w:val="24"/>
          <w:szCs w:val="24"/>
        </w:rPr>
        <w:t xml:space="preserve"> at</w:t>
      </w:r>
      <w:proofErr w:type="gramEnd"/>
      <w:r w:rsidR="00AD4E4A" w:rsidRPr="00C5380C">
        <w:rPr>
          <w:rFonts w:ascii="Times New Roman" w:hAnsi="Times New Roman" w:cs="Times New Roman"/>
          <w:sz w:val="24"/>
          <w:szCs w:val="24"/>
        </w:rPr>
        <w:t xml:space="preserve"> IIT Kanpur in 1982. I to</w:t>
      </w:r>
      <w:r w:rsidRPr="00C5380C">
        <w:rPr>
          <w:rFonts w:ascii="Times New Roman" w:hAnsi="Times New Roman" w:cs="Times New Roman"/>
          <w:sz w:val="24"/>
          <w:szCs w:val="24"/>
        </w:rPr>
        <w:t>ok up several jobs as a B. Tech</w:t>
      </w:r>
      <w:r w:rsidR="00AD4E4A" w:rsidRPr="00C5380C">
        <w:rPr>
          <w:rFonts w:ascii="Times New Roman" w:hAnsi="Times New Roman" w:cs="Times New Roman"/>
          <w:sz w:val="24"/>
          <w:szCs w:val="24"/>
        </w:rPr>
        <w:t xml:space="preserve"> graduate, soon to realize the redundancy of the work. The drudgery eventually led me to the doors of higher studies and Professor </w:t>
      </w:r>
      <w:proofErr w:type="spellStart"/>
      <w:r w:rsidR="00AD4E4A" w:rsidRPr="00C5380C">
        <w:rPr>
          <w:rFonts w:ascii="Times New Roman" w:hAnsi="Times New Roman" w:cs="Times New Roman"/>
          <w:sz w:val="24"/>
          <w:szCs w:val="24"/>
        </w:rPr>
        <w:t>Yudhbir</w:t>
      </w:r>
      <w:proofErr w:type="spellEnd"/>
      <w:r w:rsidR="00AD4E4A" w:rsidRPr="00C5380C">
        <w:rPr>
          <w:rFonts w:ascii="Times New Roman" w:hAnsi="Times New Roman" w:cs="Times New Roman"/>
          <w:sz w:val="24"/>
          <w:szCs w:val="24"/>
        </w:rPr>
        <w:t xml:space="preserve"> and Professor </w:t>
      </w:r>
      <w:proofErr w:type="spellStart"/>
      <w:r w:rsidR="00AD4E4A" w:rsidRPr="00C5380C">
        <w:rPr>
          <w:rFonts w:ascii="Times New Roman" w:hAnsi="Times New Roman" w:cs="Times New Roman"/>
          <w:sz w:val="24"/>
          <w:szCs w:val="24"/>
        </w:rPr>
        <w:t>Basudhar</w:t>
      </w:r>
      <w:proofErr w:type="spellEnd"/>
      <w:r w:rsidR="00C5380C">
        <w:rPr>
          <w:rFonts w:ascii="Times New Roman" w:hAnsi="Times New Roman" w:cs="Times New Roman"/>
          <w:sz w:val="24"/>
          <w:szCs w:val="24"/>
        </w:rPr>
        <w:t xml:space="preserve"> </w:t>
      </w:r>
      <w:r w:rsidR="00AD4E4A" w:rsidRPr="00C5380C">
        <w:rPr>
          <w:rFonts w:ascii="Times New Roman" w:hAnsi="Times New Roman" w:cs="Times New Roman"/>
          <w:sz w:val="24"/>
          <w:szCs w:val="24"/>
        </w:rPr>
        <w:t xml:space="preserve">introduced me to this amazing world of research, where my thinking knows no bounds, and I could develop an urge to explore the ‘remaining 99 percent of the Nature’ which is unknown. Interacting with such great </w:t>
      </w:r>
      <w:r w:rsidR="00AD4E4A" w:rsidRPr="00C5380C">
        <w:rPr>
          <w:rFonts w:ascii="Times New Roman" w:hAnsi="Times New Roman" w:cs="Times New Roman"/>
          <w:i/>
          <w:iCs/>
          <w:sz w:val="24"/>
          <w:szCs w:val="24"/>
        </w:rPr>
        <w:t>gurus</w:t>
      </w:r>
      <w:r w:rsidR="00AD4E4A" w:rsidRPr="00C5380C">
        <w:rPr>
          <w:rFonts w:ascii="Times New Roman" w:hAnsi="Times New Roman" w:cs="Times New Roman"/>
          <w:sz w:val="24"/>
          <w:szCs w:val="24"/>
        </w:rPr>
        <w:t xml:space="preserve"> made me determined to reach </w:t>
      </w:r>
      <w:r w:rsidR="00AD4E4A" w:rsidRPr="00C5380C">
        <w:rPr>
          <w:rFonts w:ascii="Times New Roman" w:hAnsi="Times New Roman" w:cs="Times New Roman"/>
          <w:i/>
          <w:iCs/>
          <w:sz w:val="24"/>
          <w:szCs w:val="24"/>
        </w:rPr>
        <w:t>somewhere</w:t>
      </w:r>
      <w:r w:rsidR="00AD4E4A" w:rsidRPr="00C5380C">
        <w:rPr>
          <w:rFonts w:ascii="Times New Roman" w:hAnsi="Times New Roman" w:cs="Times New Roman"/>
          <w:sz w:val="24"/>
          <w:szCs w:val="24"/>
        </w:rPr>
        <w:t xml:space="preserve">, by choosing a path that appealed to my sense of productivity, the most. As a child, I dreamt to be sailing in the air as a pilot; the vision was always to scale the infinite, which I am still doing. I experience similar thrill each morning when I am served ‘breakfast of ideas’ by my research group; I believe I am riding all their ideas right up to the ninth cloud. These informal interactions help me and my research scholars to take up several challenging and trivial projects, and help us in ‘growing together’. </w:t>
      </w:r>
      <w:r w:rsidRPr="00C5380C">
        <w:rPr>
          <w:rFonts w:ascii="Times New Roman" w:hAnsi="Times New Roman" w:cs="Times New Roman"/>
          <w:sz w:val="24"/>
          <w:szCs w:val="24"/>
        </w:rPr>
        <w:t xml:space="preserve">This also reminds me of the </w:t>
      </w:r>
      <w:r w:rsidR="00AD4E4A" w:rsidRPr="00C5380C">
        <w:rPr>
          <w:rFonts w:ascii="Times New Roman" w:hAnsi="Times New Roman" w:cs="Times New Roman"/>
          <w:sz w:val="24"/>
          <w:szCs w:val="24"/>
        </w:rPr>
        <w:t xml:space="preserve">education that I received at Colvin </w:t>
      </w:r>
      <w:proofErr w:type="spellStart"/>
      <w:r w:rsidR="00AD4E4A" w:rsidRPr="00C5380C">
        <w:rPr>
          <w:rFonts w:ascii="Times New Roman" w:hAnsi="Times New Roman" w:cs="Times New Roman"/>
          <w:sz w:val="24"/>
          <w:szCs w:val="24"/>
        </w:rPr>
        <w:t>Taluqdar’s</w:t>
      </w:r>
      <w:proofErr w:type="spellEnd"/>
      <w:r w:rsidR="00AD4E4A" w:rsidRPr="00C5380C">
        <w:rPr>
          <w:rFonts w:ascii="Times New Roman" w:hAnsi="Times New Roman" w:cs="Times New Roman"/>
          <w:sz w:val="24"/>
          <w:szCs w:val="24"/>
        </w:rPr>
        <w:t xml:space="preserve"> College, </w:t>
      </w:r>
      <w:proofErr w:type="spellStart"/>
      <w:r w:rsidR="00AD4E4A" w:rsidRPr="00C5380C">
        <w:rPr>
          <w:rFonts w:ascii="Times New Roman" w:hAnsi="Times New Roman" w:cs="Times New Roman"/>
          <w:sz w:val="24"/>
          <w:szCs w:val="24"/>
        </w:rPr>
        <w:t>Lucknow</w:t>
      </w:r>
      <w:proofErr w:type="spellEnd"/>
      <w:r w:rsidR="00AD4E4A" w:rsidRPr="00C5380C">
        <w:rPr>
          <w:rFonts w:ascii="Times New Roman" w:hAnsi="Times New Roman" w:cs="Times New Roman"/>
          <w:sz w:val="24"/>
          <w:szCs w:val="24"/>
        </w:rPr>
        <w:t xml:space="preserve">. </w:t>
      </w:r>
      <w:r w:rsidR="00456EF6" w:rsidRPr="00C5380C">
        <w:rPr>
          <w:rFonts w:ascii="Times New Roman" w:hAnsi="Times New Roman" w:cs="Times New Roman"/>
          <w:sz w:val="24"/>
          <w:szCs w:val="24"/>
        </w:rPr>
        <w:t xml:space="preserve">Incidentally, </w:t>
      </w:r>
      <w:r w:rsidR="00AD4E4A" w:rsidRPr="00C5380C">
        <w:rPr>
          <w:rFonts w:ascii="Times New Roman" w:hAnsi="Times New Roman" w:cs="Times New Roman"/>
          <w:sz w:val="24"/>
          <w:szCs w:val="24"/>
        </w:rPr>
        <w:t xml:space="preserve">Mrs. Kaur, Principal, </w:t>
      </w:r>
      <w:r w:rsidR="00AD4E4A" w:rsidRPr="00C5380C">
        <w:rPr>
          <w:rFonts w:ascii="Times New Roman" w:hAnsi="Times New Roman" w:cs="Times New Roman"/>
          <w:i/>
          <w:iCs/>
          <w:sz w:val="24"/>
          <w:szCs w:val="24"/>
        </w:rPr>
        <w:t xml:space="preserve">City Montessori School, </w:t>
      </w:r>
      <w:proofErr w:type="spellStart"/>
      <w:r w:rsidR="00AD4E4A" w:rsidRPr="00C5380C">
        <w:rPr>
          <w:rFonts w:ascii="Times New Roman" w:hAnsi="Times New Roman" w:cs="Times New Roman"/>
          <w:i/>
          <w:iCs/>
          <w:sz w:val="24"/>
          <w:szCs w:val="24"/>
        </w:rPr>
        <w:t>Rajendra</w:t>
      </w:r>
      <w:proofErr w:type="spellEnd"/>
      <w:r w:rsidR="00AD4E4A" w:rsidRPr="00C5380C">
        <w:rPr>
          <w:rFonts w:ascii="Times New Roman" w:hAnsi="Times New Roman" w:cs="Times New Roman"/>
          <w:i/>
          <w:iCs/>
          <w:sz w:val="24"/>
          <w:szCs w:val="24"/>
        </w:rPr>
        <w:t xml:space="preserve"> Nagar, </w:t>
      </w:r>
      <w:proofErr w:type="spellStart"/>
      <w:r w:rsidR="00AD4E4A" w:rsidRPr="00C5380C">
        <w:rPr>
          <w:rFonts w:ascii="Times New Roman" w:hAnsi="Times New Roman" w:cs="Times New Roman"/>
          <w:i/>
          <w:iCs/>
          <w:sz w:val="24"/>
          <w:szCs w:val="24"/>
        </w:rPr>
        <w:t>Lucknow</w:t>
      </w:r>
      <w:proofErr w:type="spellEnd"/>
      <w:r w:rsidR="00AD4E4A" w:rsidRPr="00C5380C">
        <w:rPr>
          <w:rFonts w:ascii="Times New Roman" w:hAnsi="Times New Roman" w:cs="Times New Roman"/>
          <w:sz w:val="24"/>
          <w:szCs w:val="24"/>
        </w:rPr>
        <w:t>, was instrumental in inculcating in me, an unimaginable capacity to ‘concentrate on your work’ for several hours, without thinking o</w:t>
      </w:r>
      <w:r w:rsidRPr="00C5380C">
        <w:rPr>
          <w:rFonts w:ascii="Times New Roman" w:hAnsi="Times New Roman" w:cs="Times New Roman"/>
          <w:sz w:val="24"/>
          <w:szCs w:val="24"/>
        </w:rPr>
        <w:t>f ‘what is happening elsewhere</w:t>
      </w:r>
      <w:r w:rsidR="00AD4E4A" w:rsidRPr="00C5380C">
        <w:rPr>
          <w:rFonts w:ascii="Times New Roman" w:hAnsi="Times New Roman" w:cs="Times New Roman"/>
          <w:sz w:val="24"/>
          <w:szCs w:val="24"/>
        </w:rPr>
        <w:t xml:space="preserve">’. </w:t>
      </w:r>
      <w:r w:rsidR="00C5380C">
        <w:rPr>
          <w:rFonts w:ascii="Times New Roman" w:hAnsi="Times New Roman" w:cs="Times New Roman"/>
          <w:sz w:val="24"/>
          <w:szCs w:val="24"/>
        </w:rPr>
        <w:t>‘</w:t>
      </w:r>
    </w:p>
    <w:p w:rsidR="00C5380C" w:rsidRPr="00C5380C" w:rsidRDefault="00C5380C" w:rsidP="00C5380C">
      <w:pPr>
        <w:spacing w:after="0" w:line="240" w:lineRule="auto"/>
        <w:jc w:val="both"/>
        <w:rPr>
          <w:rFonts w:ascii="Times New Roman" w:hAnsi="Times New Roman" w:cs="Times New Roman"/>
          <w:sz w:val="24"/>
          <w:szCs w:val="24"/>
        </w:rPr>
      </w:pPr>
    </w:p>
    <w:p w:rsidR="00D67D99" w:rsidRDefault="00AD4E4A" w:rsidP="00C5380C">
      <w:pPr>
        <w:spacing w:after="0" w:line="240" w:lineRule="auto"/>
        <w:jc w:val="both"/>
        <w:rPr>
          <w:rFonts w:ascii="Times New Roman" w:hAnsi="Times New Roman" w:cs="Times New Roman"/>
          <w:sz w:val="24"/>
          <w:szCs w:val="24"/>
        </w:rPr>
      </w:pPr>
      <w:r w:rsidRPr="00C5380C">
        <w:rPr>
          <w:rFonts w:ascii="Times New Roman" w:hAnsi="Times New Roman" w:cs="Times New Roman"/>
          <w:sz w:val="24"/>
          <w:szCs w:val="24"/>
        </w:rPr>
        <w:t xml:space="preserve">I have believed that the ‘new generation researchers’ are mature and hold a staunch individuality, which should be respected. It is an entirely different era, without the conventional inhibitions and tameness. We should only observe them, interact with them regularly and intensely, and create role models; alternative to the hyped media-clad glamour achievers, reeling in the young minds due to the social media. Internet has brought everything at their finger-tips, which has its own pros and cons. There appears to be an exponential decrease in the tendency to figure out things on their own in the generation of ‘smart phones’ with the ‘less smart researchers’. Any scientific technological </w:t>
      </w:r>
      <w:r w:rsidRPr="00C5380C">
        <w:rPr>
          <w:rFonts w:ascii="Times New Roman" w:hAnsi="Times New Roman" w:cs="Times New Roman"/>
          <w:sz w:val="24"/>
          <w:szCs w:val="24"/>
        </w:rPr>
        <w:lastRenderedPageBreak/>
        <w:t>advancement could be a boon or a bane very subjectively, depending on the amount of judiciousness shown by the user. I frequently question my students, ‘Don’t you always choose to email your professor instead of directly meeting him/her?’ The fading bond between a teacher and students is one of my major concerns, for which I consider both the sides as equally responsible. It reminds me of my Ph.D. days,</w:t>
      </w:r>
      <w:r w:rsidR="004F631E" w:rsidRPr="00C5380C">
        <w:rPr>
          <w:rFonts w:ascii="Times New Roman" w:hAnsi="Times New Roman" w:cs="Times New Roman"/>
          <w:sz w:val="24"/>
          <w:szCs w:val="24"/>
        </w:rPr>
        <w:t xml:space="preserve"> when</w:t>
      </w:r>
      <w:r w:rsidRPr="00C5380C">
        <w:rPr>
          <w:rFonts w:ascii="Times New Roman" w:hAnsi="Times New Roman" w:cs="Times New Roman"/>
          <w:sz w:val="24"/>
          <w:szCs w:val="24"/>
        </w:rPr>
        <w:t xml:space="preserve"> I would generally start discussion with my supervisor close to the dinner/lunch time, at his apartment, fully aware of the fact that</w:t>
      </w:r>
      <w:r w:rsidR="004F631E" w:rsidRPr="00C5380C">
        <w:rPr>
          <w:rFonts w:ascii="Times New Roman" w:hAnsi="Times New Roman" w:cs="Times New Roman"/>
          <w:sz w:val="24"/>
          <w:szCs w:val="24"/>
        </w:rPr>
        <w:t xml:space="preserve"> “food will be served very soon!</w:t>
      </w:r>
      <w:r w:rsidRPr="00C5380C">
        <w:rPr>
          <w:rFonts w:ascii="Times New Roman" w:hAnsi="Times New Roman" w:cs="Times New Roman"/>
          <w:sz w:val="24"/>
          <w:szCs w:val="24"/>
        </w:rPr>
        <w:t xml:space="preserve">” by his mathematician wife. Having played both the student and teacher, I hold a strong opinion that such a bond fetches remarkable benefits to both the parties. As a student, I enjoyed the companionship of my teachers, and the chemistry, I feel, has social benefit only as a by-product. The major product of the irreversible reaction is the magnitude of achievements. </w:t>
      </w:r>
      <w:r w:rsidRPr="00C5380C">
        <w:rPr>
          <w:rFonts w:ascii="Times New Roman" w:hAnsi="Times New Roman" w:cs="Times New Roman"/>
          <w:i/>
          <w:iCs/>
          <w:sz w:val="24"/>
          <w:szCs w:val="24"/>
        </w:rPr>
        <w:t>Professor Chandra S. Desai</w:t>
      </w:r>
      <w:r w:rsidRPr="00C5380C">
        <w:rPr>
          <w:rFonts w:ascii="Times New Roman" w:hAnsi="Times New Roman" w:cs="Times New Roman"/>
          <w:sz w:val="24"/>
          <w:szCs w:val="24"/>
        </w:rPr>
        <w:t xml:space="preserve">, USA, motivated me to hold the international conference of the </w:t>
      </w:r>
      <w:r w:rsidRPr="0051725A">
        <w:rPr>
          <w:rFonts w:ascii="Times New Roman" w:hAnsi="Times New Roman" w:cs="Times New Roman"/>
          <w:bCs/>
          <w:sz w:val="24"/>
          <w:szCs w:val="24"/>
        </w:rPr>
        <w:t>IACMAG</w:t>
      </w:r>
      <w:r w:rsidRPr="00C5380C">
        <w:rPr>
          <w:rFonts w:ascii="Times New Roman" w:hAnsi="Times New Roman" w:cs="Times New Roman"/>
          <w:sz w:val="24"/>
          <w:szCs w:val="24"/>
        </w:rPr>
        <w:t xml:space="preserve">, the </w:t>
      </w:r>
      <w:r w:rsidRPr="00C5380C">
        <w:rPr>
          <w:rFonts w:ascii="Times New Roman" w:hAnsi="Times New Roman" w:cs="Times New Roman"/>
          <w:i/>
          <w:iCs/>
          <w:sz w:val="24"/>
          <w:szCs w:val="24"/>
        </w:rPr>
        <w:t xml:space="preserve">International Association for Computer Methods and Advances in </w:t>
      </w:r>
      <w:proofErr w:type="spellStart"/>
      <w:r w:rsidRPr="00C5380C">
        <w:rPr>
          <w:rFonts w:ascii="Times New Roman" w:hAnsi="Times New Roman" w:cs="Times New Roman"/>
          <w:i/>
          <w:iCs/>
          <w:sz w:val="24"/>
          <w:szCs w:val="24"/>
        </w:rPr>
        <w:t>Geomechanics</w:t>
      </w:r>
      <w:proofErr w:type="spellEnd"/>
      <w:r w:rsidRPr="00C5380C">
        <w:rPr>
          <w:rFonts w:ascii="Times New Roman" w:hAnsi="Times New Roman" w:cs="Times New Roman"/>
          <w:sz w:val="24"/>
          <w:szCs w:val="24"/>
        </w:rPr>
        <w:t>, at Goa during 2008. This turned out to be a huge success. I came to the international front for the first time, due to this eve</w:t>
      </w:r>
      <w:r w:rsidR="004F631E" w:rsidRPr="00C5380C">
        <w:rPr>
          <w:rFonts w:ascii="Times New Roman" w:hAnsi="Times New Roman" w:cs="Times New Roman"/>
          <w:sz w:val="24"/>
          <w:szCs w:val="24"/>
        </w:rPr>
        <w:t>nt; I am so glad that I did it.</w:t>
      </w:r>
      <w:r w:rsidRPr="00C5380C">
        <w:rPr>
          <w:rFonts w:ascii="Times New Roman" w:hAnsi="Times New Roman" w:cs="Times New Roman"/>
          <w:sz w:val="24"/>
          <w:szCs w:val="24"/>
        </w:rPr>
        <w:t xml:space="preserve"> Delegates from about 70 countries participated, as a big and the most memorable event in their lives. Professor </w:t>
      </w:r>
      <w:proofErr w:type="spellStart"/>
      <w:r w:rsidRPr="00C5380C">
        <w:rPr>
          <w:rFonts w:ascii="Times New Roman" w:hAnsi="Times New Roman" w:cs="Times New Roman"/>
          <w:sz w:val="24"/>
          <w:szCs w:val="24"/>
        </w:rPr>
        <w:t>Shamsher</w:t>
      </w:r>
      <w:proofErr w:type="spellEnd"/>
      <w:r w:rsidR="00C5380C">
        <w:rPr>
          <w:rFonts w:ascii="Times New Roman" w:hAnsi="Times New Roman" w:cs="Times New Roman"/>
          <w:sz w:val="24"/>
          <w:szCs w:val="24"/>
        </w:rPr>
        <w:t xml:space="preserve"> </w:t>
      </w:r>
      <w:r w:rsidRPr="00C5380C">
        <w:rPr>
          <w:rFonts w:ascii="Times New Roman" w:hAnsi="Times New Roman" w:cs="Times New Roman"/>
          <w:sz w:val="24"/>
          <w:szCs w:val="24"/>
        </w:rPr>
        <w:t xml:space="preserve">Prakash, is another name in the list of the influential people in my life. I won </w:t>
      </w:r>
      <w:r w:rsidRPr="0051725A">
        <w:rPr>
          <w:rFonts w:ascii="Times New Roman" w:hAnsi="Times New Roman" w:cs="Times New Roman"/>
          <w:bCs/>
          <w:iCs/>
          <w:sz w:val="24"/>
          <w:szCs w:val="24"/>
        </w:rPr>
        <w:t>2003</w:t>
      </w:r>
      <w:r w:rsidR="0051725A" w:rsidRPr="0051725A">
        <w:rPr>
          <w:rFonts w:ascii="Times New Roman" w:hAnsi="Times New Roman" w:cs="Times New Roman"/>
          <w:bCs/>
          <w:iCs/>
          <w:sz w:val="24"/>
          <w:szCs w:val="24"/>
        </w:rPr>
        <w:t xml:space="preserve"> </w:t>
      </w:r>
      <w:r w:rsidRPr="0051725A">
        <w:rPr>
          <w:rFonts w:ascii="Times New Roman" w:hAnsi="Times New Roman" w:cs="Times New Roman"/>
          <w:bCs/>
          <w:iCs/>
          <w:sz w:val="24"/>
          <w:szCs w:val="24"/>
        </w:rPr>
        <w:t>SP Research award</w:t>
      </w:r>
      <w:r w:rsidRPr="00C5380C">
        <w:rPr>
          <w:rFonts w:ascii="Times New Roman" w:hAnsi="Times New Roman" w:cs="Times New Roman"/>
          <w:sz w:val="24"/>
          <w:szCs w:val="24"/>
        </w:rPr>
        <w:t xml:space="preserve"> instituted by </w:t>
      </w:r>
      <w:proofErr w:type="spellStart"/>
      <w:r w:rsidRPr="00C5380C">
        <w:rPr>
          <w:rFonts w:ascii="Times New Roman" w:hAnsi="Times New Roman" w:cs="Times New Roman"/>
          <w:i/>
          <w:iCs/>
          <w:sz w:val="24"/>
          <w:szCs w:val="24"/>
        </w:rPr>
        <w:t>Shamsher</w:t>
      </w:r>
      <w:proofErr w:type="spellEnd"/>
      <w:r w:rsidRPr="00C5380C">
        <w:rPr>
          <w:rFonts w:ascii="Times New Roman" w:hAnsi="Times New Roman" w:cs="Times New Roman"/>
          <w:i/>
          <w:iCs/>
          <w:sz w:val="24"/>
          <w:szCs w:val="24"/>
        </w:rPr>
        <w:t xml:space="preserve"> Prakash Foundation, MO, </w:t>
      </w:r>
      <w:proofErr w:type="gramStart"/>
      <w:r w:rsidRPr="00C5380C">
        <w:rPr>
          <w:rFonts w:ascii="Times New Roman" w:hAnsi="Times New Roman" w:cs="Times New Roman"/>
          <w:i/>
          <w:iCs/>
          <w:sz w:val="24"/>
          <w:szCs w:val="24"/>
        </w:rPr>
        <w:t>USA</w:t>
      </w:r>
      <w:proofErr w:type="gramEnd"/>
      <w:r w:rsidRPr="00C5380C">
        <w:rPr>
          <w:rFonts w:ascii="Times New Roman" w:hAnsi="Times New Roman" w:cs="Times New Roman"/>
          <w:sz w:val="24"/>
          <w:szCs w:val="24"/>
        </w:rPr>
        <w:t xml:space="preserve">. A few years later when he visited my laboratory, he was impressed and satisfied that the award fell in the right hands. Professor </w:t>
      </w:r>
      <w:proofErr w:type="spellStart"/>
      <w:r w:rsidRPr="00C5380C">
        <w:rPr>
          <w:rFonts w:ascii="Times New Roman" w:hAnsi="Times New Roman" w:cs="Times New Roman"/>
          <w:sz w:val="24"/>
          <w:szCs w:val="24"/>
        </w:rPr>
        <w:t>Sukhatme</w:t>
      </w:r>
      <w:proofErr w:type="spellEnd"/>
      <w:r w:rsidRPr="00C5380C">
        <w:rPr>
          <w:rFonts w:ascii="Times New Roman" w:hAnsi="Times New Roman" w:cs="Times New Roman"/>
          <w:sz w:val="24"/>
          <w:szCs w:val="24"/>
        </w:rPr>
        <w:t xml:space="preserve">, former director, IIT Bombay also has a very special place in my mind and heart. Without his help and support, I could have never been able to venture in the </w:t>
      </w:r>
      <w:proofErr w:type="spellStart"/>
      <w:r w:rsidRPr="00C5380C">
        <w:rPr>
          <w:rFonts w:ascii="Times New Roman" w:hAnsi="Times New Roman" w:cs="Times New Roman"/>
          <w:i/>
          <w:iCs/>
          <w:sz w:val="24"/>
          <w:szCs w:val="24"/>
        </w:rPr>
        <w:t>Geotechnics</w:t>
      </w:r>
      <w:proofErr w:type="spellEnd"/>
      <w:r w:rsidRPr="00C5380C">
        <w:rPr>
          <w:rFonts w:ascii="Times New Roman" w:hAnsi="Times New Roman" w:cs="Times New Roman"/>
          <w:sz w:val="24"/>
          <w:szCs w:val="24"/>
        </w:rPr>
        <w:t xml:space="preserve"> of atomic waste disposal, a multi-disciplinary topic dealing with a substantial amount of nuclear-chemistry. This interaction brought me close to the officials at Atomic Energy Regulatory Board (AERB), </w:t>
      </w:r>
      <w:proofErr w:type="spellStart"/>
      <w:r w:rsidRPr="00C5380C">
        <w:rPr>
          <w:rFonts w:ascii="Times New Roman" w:hAnsi="Times New Roman" w:cs="Times New Roman"/>
          <w:sz w:val="24"/>
          <w:szCs w:val="24"/>
        </w:rPr>
        <w:t>Bhabha</w:t>
      </w:r>
      <w:proofErr w:type="spellEnd"/>
      <w:r w:rsidRPr="00C5380C">
        <w:rPr>
          <w:rFonts w:ascii="Times New Roman" w:hAnsi="Times New Roman" w:cs="Times New Roman"/>
          <w:sz w:val="24"/>
          <w:szCs w:val="24"/>
        </w:rPr>
        <w:t xml:space="preserve"> Atomic Research Centre (BARC), </w:t>
      </w:r>
      <w:proofErr w:type="gramStart"/>
      <w:r w:rsidRPr="00C5380C">
        <w:rPr>
          <w:rFonts w:ascii="Times New Roman" w:hAnsi="Times New Roman" w:cs="Times New Roman"/>
          <w:sz w:val="24"/>
          <w:szCs w:val="24"/>
        </w:rPr>
        <w:t>Indira</w:t>
      </w:r>
      <w:proofErr w:type="gramEnd"/>
      <w:r w:rsidRPr="00C5380C">
        <w:rPr>
          <w:rFonts w:ascii="Times New Roman" w:hAnsi="Times New Roman" w:cs="Times New Roman"/>
          <w:sz w:val="24"/>
          <w:szCs w:val="24"/>
        </w:rPr>
        <w:t xml:space="preserve"> Gandhi Centre for Atomic Research (IGCAR) and Board of Research in Nuclear Science (BRNS). The issues discussed by these officials were </w:t>
      </w:r>
      <w:r w:rsidR="004F631E" w:rsidRPr="00C5380C">
        <w:rPr>
          <w:rFonts w:ascii="Times New Roman" w:hAnsi="Times New Roman" w:cs="Times New Roman"/>
          <w:sz w:val="24"/>
          <w:szCs w:val="24"/>
        </w:rPr>
        <w:t>cardinal</w:t>
      </w:r>
      <w:r w:rsidRPr="00C5380C">
        <w:rPr>
          <w:rFonts w:ascii="Times New Roman" w:hAnsi="Times New Roman" w:cs="Times New Roman"/>
          <w:sz w:val="24"/>
          <w:szCs w:val="24"/>
        </w:rPr>
        <w:t xml:space="preserve"> in making me realize that the concepts of “Classical </w:t>
      </w:r>
      <w:proofErr w:type="spellStart"/>
      <w:r w:rsidRPr="00C5380C">
        <w:rPr>
          <w:rFonts w:ascii="Times New Roman" w:hAnsi="Times New Roman" w:cs="Times New Roman"/>
          <w:sz w:val="24"/>
          <w:szCs w:val="24"/>
        </w:rPr>
        <w:t>Geotechnology</w:t>
      </w:r>
      <w:proofErr w:type="spellEnd"/>
      <w:r w:rsidRPr="00C5380C">
        <w:rPr>
          <w:rFonts w:ascii="Times New Roman" w:hAnsi="Times New Roman" w:cs="Times New Roman"/>
          <w:sz w:val="24"/>
          <w:szCs w:val="24"/>
        </w:rPr>
        <w:t xml:space="preserve">” will not be the panacea for addressing their objectives. I feel that this was the time when I started realizing, subconsciously, the importance of laying down the foundations of the theme “Environmental </w:t>
      </w:r>
      <w:proofErr w:type="spellStart"/>
      <w:r w:rsidRPr="00C5380C">
        <w:rPr>
          <w:rFonts w:ascii="Times New Roman" w:hAnsi="Times New Roman" w:cs="Times New Roman"/>
          <w:sz w:val="24"/>
          <w:szCs w:val="24"/>
        </w:rPr>
        <w:t>Geomechanics</w:t>
      </w:r>
      <w:proofErr w:type="spellEnd"/>
      <w:r w:rsidRPr="00C5380C">
        <w:rPr>
          <w:rFonts w:ascii="Times New Roman" w:hAnsi="Times New Roman" w:cs="Times New Roman"/>
          <w:sz w:val="24"/>
          <w:szCs w:val="24"/>
        </w:rPr>
        <w:t>“.</w:t>
      </w:r>
      <w:r w:rsidR="00D67D99" w:rsidRPr="00C5380C">
        <w:rPr>
          <w:rFonts w:ascii="Times New Roman" w:hAnsi="Times New Roman" w:cs="Times New Roman"/>
          <w:sz w:val="24"/>
          <w:szCs w:val="24"/>
        </w:rPr>
        <w:t xml:space="preserve"> However, in an era when even </w:t>
      </w:r>
      <w:r w:rsidR="005B6C1F" w:rsidRPr="00C5380C">
        <w:rPr>
          <w:rFonts w:ascii="Times New Roman" w:hAnsi="Times New Roman" w:cs="Times New Roman"/>
          <w:sz w:val="24"/>
          <w:szCs w:val="24"/>
        </w:rPr>
        <w:t xml:space="preserve">the </w:t>
      </w:r>
      <w:r w:rsidR="00D67D99" w:rsidRPr="00C5380C">
        <w:rPr>
          <w:rFonts w:ascii="Times New Roman" w:hAnsi="Times New Roman" w:cs="Times New Roman"/>
          <w:sz w:val="24"/>
          <w:szCs w:val="24"/>
        </w:rPr>
        <w:t>conventional su</w:t>
      </w:r>
      <w:r w:rsidR="004F631E" w:rsidRPr="00C5380C">
        <w:rPr>
          <w:rFonts w:ascii="Times New Roman" w:hAnsi="Times New Roman" w:cs="Times New Roman"/>
          <w:sz w:val="24"/>
          <w:szCs w:val="24"/>
        </w:rPr>
        <w:t>bject was not much appreciated, convincing my students and colleagues</w:t>
      </w:r>
      <w:r w:rsidR="00D67D99" w:rsidRPr="00C5380C">
        <w:rPr>
          <w:rFonts w:ascii="Times New Roman" w:hAnsi="Times New Roman" w:cs="Times New Roman"/>
          <w:sz w:val="24"/>
          <w:szCs w:val="24"/>
        </w:rPr>
        <w:t xml:space="preserve"> about t</w:t>
      </w:r>
      <w:r w:rsidR="004F631E" w:rsidRPr="00C5380C">
        <w:rPr>
          <w:rFonts w:ascii="Times New Roman" w:hAnsi="Times New Roman" w:cs="Times New Roman"/>
          <w:sz w:val="24"/>
          <w:szCs w:val="24"/>
        </w:rPr>
        <w:t>he ideology of this new theme was impeded due to the dogmatic platitudes such as</w:t>
      </w:r>
      <w:r w:rsidR="00D67D99" w:rsidRPr="00C5380C">
        <w:rPr>
          <w:rFonts w:ascii="Times New Roman" w:hAnsi="Times New Roman" w:cs="Times New Roman"/>
          <w:sz w:val="24"/>
          <w:szCs w:val="24"/>
        </w:rPr>
        <w:t xml:space="preserve"> ‘it is all ab</w:t>
      </w:r>
      <w:r w:rsidR="004F631E" w:rsidRPr="00C5380C">
        <w:rPr>
          <w:rFonts w:ascii="Times New Roman" w:hAnsi="Times New Roman" w:cs="Times New Roman"/>
          <w:sz w:val="24"/>
          <w:szCs w:val="24"/>
        </w:rPr>
        <w:t>out mixing soils with chemicals!</w:t>
      </w:r>
      <w:r w:rsidR="00D67D99" w:rsidRPr="00C5380C">
        <w:rPr>
          <w:rFonts w:ascii="Times New Roman" w:hAnsi="Times New Roman" w:cs="Times New Roman"/>
          <w:sz w:val="24"/>
          <w:szCs w:val="24"/>
        </w:rPr>
        <w:t>’, ‘we are civil engine</w:t>
      </w:r>
      <w:r w:rsidR="004F631E" w:rsidRPr="00C5380C">
        <w:rPr>
          <w:rFonts w:ascii="Times New Roman" w:hAnsi="Times New Roman" w:cs="Times New Roman"/>
          <w:sz w:val="24"/>
          <w:szCs w:val="24"/>
        </w:rPr>
        <w:t>ers hence why to learn science?’, ‘it lacks mathematics!</w:t>
      </w:r>
      <w:r w:rsidR="00D67D99" w:rsidRPr="00C5380C">
        <w:rPr>
          <w:rFonts w:ascii="Times New Roman" w:hAnsi="Times New Roman" w:cs="Times New Roman"/>
          <w:sz w:val="24"/>
          <w:szCs w:val="24"/>
        </w:rPr>
        <w:t xml:space="preserve">’ etc. </w:t>
      </w:r>
      <w:r w:rsidR="004F631E" w:rsidRPr="00C5380C">
        <w:rPr>
          <w:rFonts w:ascii="Times New Roman" w:hAnsi="Times New Roman" w:cs="Times New Roman"/>
          <w:sz w:val="24"/>
          <w:szCs w:val="24"/>
        </w:rPr>
        <w:t xml:space="preserve">which </w:t>
      </w:r>
      <w:r w:rsidR="00D67D99" w:rsidRPr="00C5380C">
        <w:rPr>
          <w:rFonts w:ascii="Times New Roman" w:hAnsi="Times New Roman" w:cs="Times New Roman"/>
          <w:sz w:val="24"/>
          <w:szCs w:val="24"/>
        </w:rPr>
        <w:t>prevailed for a long time</w:t>
      </w:r>
      <w:r w:rsidR="004F631E" w:rsidRPr="00C5380C">
        <w:rPr>
          <w:rFonts w:ascii="Times New Roman" w:hAnsi="Times New Roman" w:cs="Times New Roman"/>
          <w:sz w:val="24"/>
          <w:szCs w:val="24"/>
        </w:rPr>
        <w:t>.</w:t>
      </w:r>
      <w:r w:rsidR="00D67D99" w:rsidRPr="00C5380C">
        <w:rPr>
          <w:rFonts w:ascii="Times New Roman" w:hAnsi="Times New Roman" w:cs="Times New Roman"/>
          <w:sz w:val="24"/>
          <w:szCs w:val="24"/>
        </w:rPr>
        <w:t xml:space="preserve"> It was due to persistent efforts of my research group that we were able to start things from the scratch and evolve this new concept in an otherwise mundane subject. Needless to say, I am thankful to my critics (both in the academia and industry), who maintained faith in my philosophies and some ‘excellent’ outcome</w:t>
      </w:r>
      <w:r w:rsidR="008A0519" w:rsidRPr="00C5380C">
        <w:rPr>
          <w:rFonts w:ascii="Times New Roman" w:hAnsi="Times New Roman" w:cs="Times New Roman"/>
          <w:sz w:val="24"/>
          <w:szCs w:val="24"/>
        </w:rPr>
        <w:t>s</w:t>
      </w:r>
      <w:r w:rsidR="00D67D99" w:rsidRPr="00C5380C">
        <w:rPr>
          <w:rFonts w:ascii="Times New Roman" w:hAnsi="Times New Roman" w:cs="Times New Roman"/>
          <w:sz w:val="24"/>
          <w:szCs w:val="24"/>
        </w:rPr>
        <w:t xml:space="preserve"> could be achieved. It proved once again that </w:t>
      </w:r>
      <w:r w:rsidR="00D67D99" w:rsidRPr="00C5380C">
        <w:rPr>
          <w:rFonts w:ascii="Times New Roman" w:hAnsi="Times New Roman" w:cs="Times New Roman"/>
          <w:i/>
          <w:iCs/>
          <w:sz w:val="24"/>
          <w:szCs w:val="24"/>
        </w:rPr>
        <w:t>constraints give birth to creativity</w:t>
      </w:r>
      <w:r w:rsidR="00D67D99" w:rsidRPr="00C5380C">
        <w:rPr>
          <w:rFonts w:ascii="Times New Roman" w:hAnsi="Times New Roman" w:cs="Times New Roman"/>
          <w:sz w:val="24"/>
          <w:szCs w:val="24"/>
        </w:rPr>
        <w:t xml:space="preserve">. </w:t>
      </w:r>
    </w:p>
    <w:p w:rsidR="00C5380C" w:rsidRPr="00C5380C" w:rsidRDefault="00C5380C" w:rsidP="00C5380C">
      <w:pPr>
        <w:spacing w:after="0" w:line="240" w:lineRule="auto"/>
        <w:jc w:val="both"/>
        <w:rPr>
          <w:rFonts w:ascii="Times New Roman" w:hAnsi="Times New Roman" w:cs="Times New Roman"/>
          <w:sz w:val="24"/>
          <w:szCs w:val="24"/>
        </w:rPr>
      </w:pPr>
    </w:p>
    <w:p w:rsidR="00AD4E4A" w:rsidRDefault="00AD4E4A" w:rsidP="00C5380C">
      <w:pPr>
        <w:spacing w:after="0" w:line="240" w:lineRule="auto"/>
        <w:jc w:val="both"/>
        <w:rPr>
          <w:rFonts w:ascii="Times New Roman" w:hAnsi="Times New Roman" w:cs="Times New Roman"/>
          <w:sz w:val="24"/>
          <w:szCs w:val="24"/>
        </w:rPr>
      </w:pPr>
      <w:r w:rsidRPr="00C5380C">
        <w:rPr>
          <w:rFonts w:ascii="Times New Roman" w:hAnsi="Times New Roman" w:cs="Times New Roman"/>
          <w:sz w:val="24"/>
          <w:szCs w:val="24"/>
        </w:rPr>
        <w:t xml:space="preserve">‘Take decisions quickly, your opinion is my opinion’, </w:t>
      </w:r>
      <w:r w:rsidR="008A0519" w:rsidRPr="00C5380C">
        <w:rPr>
          <w:rFonts w:ascii="Times New Roman" w:hAnsi="Times New Roman" w:cs="Times New Roman"/>
          <w:sz w:val="24"/>
          <w:szCs w:val="24"/>
        </w:rPr>
        <w:t>I always advice</w:t>
      </w:r>
      <w:r w:rsidRPr="00C5380C">
        <w:rPr>
          <w:rFonts w:ascii="Times New Roman" w:hAnsi="Times New Roman" w:cs="Times New Roman"/>
          <w:sz w:val="24"/>
          <w:szCs w:val="24"/>
        </w:rPr>
        <w:t xml:space="preserve"> my research group, which is my extended family and without whom I would have been </w:t>
      </w:r>
      <w:r w:rsidRPr="00C5380C">
        <w:rPr>
          <w:rFonts w:ascii="Times New Roman" w:hAnsi="Times New Roman" w:cs="Times New Roman"/>
          <w:i/>
          <w:iCs/>
          <w:sz w:val="24"/>
          <w:szCs w:val="24"/>
        </w:rPr>
        <w:t>nowhere</w:t>
      </w:r>
      <w:r w:rsidRPr="00C5380C">
        <w:rPr>
          <w:rFonts w:ascii="Times New Roman" w:hAnsi="Times New Roman" w:cs="Times New Roman"/>
          <w:sz w:val="24"/>
          <w:szCs w:val="24"/>
        </w:rPr>
        <w:t xml:space="preserve">. I have always believed that </w:t>
      </w:r>
      <w:r w:rsidR="00ED25EC" w:rsidRPr="00C5380C">
        <w:rPr>
          <w:rFonts w:ascii="Times New Roman" w:hAnsi="Times New Roman" w:cs="Times New Roman"/>
          <w:sz w:val="24"/>
          <w:szCs w:val="24"/>
        </w:rPr>
        <w:t>‘</w:t>
      </w:r>
      <w:r w:rsidRPr="00C5380C">
        <w:rPr>
          <w:rFonts w:ascii="Times New Roman" w:hAnsi="Times New Roman" w:cs="Times New Roman"/>
          <w:sz w:val="24"/>
          <w:szCs w:val="24"/>
        </w:rPr>
        <w:t>in the academic profession</w:t>
      </w:r>
      <w:r w:rsidR="00ED25EC" w:rsidRPr="00C5380C">
        <w:rPr>
          <w:rFonts w:ascii="Times New Roman" w:hAnsi="Times New Roman" w:cs="Times New Roman"/>
          <w:sz w:val="24"/>
          <w:szCs w:val="24"/>
        </w:rPr>
        <w:t>,</w:t>
      </w:r>
      <w:r w:rsidRPr="00C5380C">
        <w:rPr>
          <w:rFonts w:ascii="Times New Roman" w:hAnsi="Times New Roman" w:cs="Times New Roman"/>
          <w:sz w:val="24"/>
          <w:szCs w:val="24"/>
        </w:rPr>
        <w:t xml:space="preserve"> scholars become a part of your family</w:t>
      </w:r>
      <w:r w:rsidR="00ED25EC" w:rsidRPr="00C5380C">
        <w:rPr>
          <w:rFonts w:ascii="Times New Roman" w:hAnsi="Times New Roman" w:cs="Times New Roman"/>
          <w:sz w:val="24"/>
          <w:szCs w:val="24"/>
        </w:rPr>
        <w:t>’</w:t>
      </w:r>
      <w:r w:rsidRPr="00C5380C">
        <w:rPr>
          <w:rFonts w:ascii="Times New Roman" w:hAnsi="Times New Roman" w:cs="Times New Roman"/>
          <w:sz w:val="24"/>
          <w:szCs w:val="24"/>
        </w:rPr>
        <w:t xml:space="preserve">. This also helps me in establishing a </w:t>
      </w:r>
      <w:proofErr w:type="gramStart"/>
      <w:r w:rsidRPr="00C5380C">
        <w:rPr>
          <w:rFonts w:ascii="Times New Roman" w:hAnsi="Times New Roman" w:cs="Times New Roman"/>
          <w:sz w:val="24"/>
          <w:szCs w:val="24"/>
        </w:rPr>
        <w:t>bond</w:t>
      </w:r>
      <w:proofErr w:type="gramEnd"/>
      <w:r w:rsidRPr="00C5380C">
        <w:rPr>
          <w:rFonts w:ascii="Times New Roman" w:hAnsi="Times New Roman" w:cs="Times New Roman"/>
          <w:sz w:val="24"/>
          <w:szCs w:val="24"/>
        </w:rPr>
        <w:t xml:space="preserve"> of mutual faith that leads to understanding and respect for each other. I have always felt that I would have been </w:t>
      </w:r>
      <w:r w:rsidRPr="00C5380C">
        <w:rPr>
          <w:rFonts w:ascii="Times New Roman" w:hAnsi="Times New Roman" w:cs="Times New Roman"/>
          <w:i/>
          <w:iCs/>
          <w:sz w:val="24"/>
          <w:szCs w:val="24"/>
        </w:rPr>
        <w:t>nowhere</w:t>
      </w:r>
      <w:r w:rsidRPr="00C5380C">
        <w:rPr>
          <w:rFonts w:ascii="Times New Roman" w:hAnsi="Times New Roman" w:cs="Times New Roman"/>
          <w:sz w:val="24"/>
          <w:szCs w:val="24"/>
        </w:rPr>
        <w:t xml:space="preserve"> without ‘the mentorship’ my students have provided to me, and I am extremely thankful to them for the challenges they posed to me, which </w:t>
      </w:r>
      <w:r w:rsidR="00492D27" w:rsidRPr="00C5380C">
        <w:rPr>
          <w:rFonts w:ascii="Times New Roman" w:hAnsi="Times New Roman" w:cs="Times New Roman"/>
          <w:sz w:val="24"/>
          <w:szCs w:val="24"/>
        </w:rPr>
        <w:t>has given</w:t>
      </w:r>
      <w:r w:rsidRPr="00C5380C">
        <w:rPr>
          <w:rFonts w:ascii="Times New Roman" w:hAnsi="Times New Roman" w:cs="Times New Roman"/>
          <w:sz w:val="24"/>
          <w:szCs w:val="24"/>
        </w:rPr>
        <w:t xml:space="preserve"> me a lead in my research. I have been fortunate enough to encounter wonderful students; </w:t>
      </w:r>
      <w:r w:rsidR="00492D27" w:rsidRPr="00C5380C">
        <w:rPr>
          <w:rFonts w:ascii="Times New Roman" w:hAnsi="Times New Roman" w:cs="Times New Roman"/>
          <w:sz w:val="24"/>
          <w:szCs w:val="24"/>
        </w:rPr>
        <w:t xml:space="preserve">frankly </w:t>
      </w:r>
      <w:r w:rsidRPr="00C5380C">
        <w:rPr>
          <w:rFonts w:ascii="Times New Roman" w:hAnsi="Times New Roman" w:cs="Times New Roman"/>
          <w:sz w:val="24"/>
          <w:szCs w:val="24"/>
        </w:rPr>
        <w:t xml:space="preserve">I am yet to come across a ‘bad’ student. I still remember the first class of Engineering Mechanics at IIT Bombay and the students prompting that </w:t>
      </w:r>
      <w:r w:rsidR="00492D27" w:rsidRPr="00C5380C">
        <w:rPr>
          <w:rFonts w:ascii="Times New Roman" w:hAnsi="Times New Roman" w:cs="Times New Roman"/>
          <w:sz w:val="24"/>
          <w:szCs w:val="24"/>
        </w:rPr>
        <w:t>I should be doing something new</w:t>
      </w:r>
      <w:r w:rsidRPr="00C5380C">
        <w:rPr>
          <w:rFonts w:ascii="Times New Roman" w:hAnsi="Times New Roman" w:cs="Times New Roman"/>
          <w:sz w:val="24"/>
          <w:szCs w:val="24"/>
        </w:rPr>
        <w:t xml:space="preserve"> and not mere</w:t>
      </w:r>
      <w:r w:rsidR="00492D27" w:rsidRPr="00C5380C">
        <w:rPr>
          <w:rFonts w:ascii="Times New Roman" w:hAnsi="Times New Roman" w:cs="Times New Roman"/>
          <w:sz w:val="24"/>
          <w:szCs w:val="24"/>
        </w:rPr>
        <w:t>ly</w:t>
      </w:r>
      <w:r w:rsidRPr="00C5380C">
        <w:rPr>
          <w:rFonts w:ascii="Times New Roman" w:hAnsi="Times New Roman" w:cs="Times New Roman"/>
          <w:sz w:val="24"/>
          <w:szCs w:val="24"/>
        </w:rPr>
        <w:t xml:space="preserve"> teaching. That was a great kic</w:t>
      </w:r>
      <w:r w:rsidR="00492D27" w:rsidRPr="00C5380C">
        <w:rPr>
          <w:rFonts w:ascii="Times New Roman" w:hAnsi="Times New Roman" w:cs="Times New Roman"/>
          <w:sz w:val="24"/>
          <w:szCs w:val="24"/>
        </w:rPr>
        <w:t>k start to something innovative w</w:t>
      </w:r>
      <w:r w:rsidRPr="00C5380C">
        <w:rPr>
          <w:rFonts w:ascii="Times New Roman" w:hAnsi="Times New Roman" w:cs="Times New Roman"/>
          <w:sz w:val="24"/>
          <w:szCs w:val="24"/>
        </w:rPr>
        <w:t xml:space="preserve">hich looks like my </w:t>
      </w:r>
      <w:r w:rsidRPr="0051725A">
        <w:rPr>
          <w:rFonts w:ascii="Times New Roman" w:hAnsi="Times New Roman" w:cs="Times New Roman"/>
          <w:bCs/>
          <w:iCs/>
          <w:sz w:val="24"/>
          <w:szCs w:val="24"/>
        </w:rPr>
        <w:t xml:space="preserve">Environmental </w:t>
      </w:r>
      <w:proofErr w:type="spellStart"/>
      <w:r w:rsidRPr="0051725A">
        <w:rPr>
          <w:rFonts w:ascii="Times New Roman" w:hAnsi="Times New Roman" w:cs="Times New Roman"/>
          <w:bCs/>
          <w:iCs/>
          <w:sz w:val="24"/>
          <w:szCs w:val="24"/>
        </w:rPr>
        <w:t>Geotechnology</w:t>
      </w:r>
      <w:proofErr w:type="spellEnd"/>
      <w:r w:rsidRPr="0051725A">
        <w:rPr>
          <w:rFonts w:ascii="Times New Roman" w:hAnsi="Times New Roman" w:cs="Times New Roman"/>
          <w:bCs/>
          <w:iCs/>
          <w:sz w:val="24"/>
          <w:szCs w:val="24"/>
        </w:rPr>
        <w:t xml:space="preserve"> Laboratory</w:t>
      </w:r>
      <w:r w:rsidR="0051725A">
        <w:rPr>
          <w:rFonts w:ascii="Times New Roman" w:hAnsi="Times New Roman" w:cs="Times New Roman"/>
          <w:b/>
          <w:bCs/>
          <w:i/>
          <w:iCs/>
          <w:sz w:val="24"/>
          <w:szCs w:val="24"/>
        </w:rPr>
        <w:t xml:space="preserve"> </w:t>
      </w:r>
      <w:hyperlink r:id="rId8" w:history="1">
        <w:r w:rsidRPr="00C5380C">
          <w:rPr>
            <w:rStyle w:val="Hyperlink"/>
            <w:rFonts w:ascii="Times New Roman" w:hAnsi="Times New Roman" w:cs="Times New Roman"/>
            <w:color w:val="auto"/>
            <w:sz w:val="24"/>
            <w:szCs w:val="24"/>
          </w:rPr>
          <w:t>http://www.civil.iitb.ac.in/~dns/env.html</w:t>
        </w:r>
      </w:hyperlink>
      <w:r w:rsidRPr="00C5380C">
        <w:rPr>
          <w:rFonts w:ascii="Times New Roman" w:hAnsi="Times New Roman" w:cs="Times New Roman"/>
          <w:sz w:val="24"/>
          <w:szCs w:val="24"/>
        </w:rPr>
        <w:t xml:space="preserve"> today! Research cannot be done if one is very reclusive; one needs to cooperate. For me this laboratory is much beyond the four walls of a RCC structure. Unfortunately, some times the laboratories become more of showrooms ‘showcasing variety of instruments and their keepers’, wherein the human touch is missing; if someone happens to break an instrument while working, (s)he is almost certain to be given a harsh word or castigation. I would in fact love such a happening, because it shows that the work is going on! All of us are </w:t>
      </w:r>
      <w:r w:rsidRPr="00C5380C">
        <w:rPr>
          <w:rFonts w:ascii="Times New Roman" w:hAnsi="Times New Roman" w:cs="Times New Roman"/>
          <w:sz w:val="24"/>
          <w:szCs w:val="24"/>
        </w:rPr>
        <w:lastRenderedPageBreak/>
        <w:t>fundamentally humans and hence the requirements of a human behavior must be fulfilled firs</w:t>
      </w:r>
      <w:r w:rsidR="00492D27" w:rsidRPr="00C5380C">
        <w:rPr>
          <w:rFonts w:ascii="Times New Roman" w:hAnsi="Times New Roman" w:cs="Times New Roman"/>
          <w:sz w:val="24"/>
          <w:szCs w:val="24"/>
        </w:rPr>
        <w:t>t and then comes the profession</w:t>
      </w:r>
      <w:r w:rsidRPr="00C5380C">
        <w:rPr>
          <w:rFonts w:ascii="Times New Roman" w:hAnsi="Times New Roman" w:cs="Times New Roman"/>
          <w:sz w:val="24"/>
          <w:szCs w:val="24"/>
        </w:rPr>
        <w:t xml:space="preserve">. </w:t>
      </w:r>
    </w:p>
    <w:p w:rsidR="00C5380C" w:rsidRPr="00C5380C" w:rsidRDefault="00C5380C" w:rsidP="00C5380C">
      <w:pPr>
        <w:spacing w:after="0" w:line="240" w:lineRule="auto"/>
        <w:jc w:val="both"/>
        <w:rPr>
          <w:rFonts w:ascii="Times New Roman" w:hAnsi="Times New Roman" w:cs="Times New Roman"/>
          <w:sz w:val="24"/>
          <w:szCs w:val="24"/>
        </w:rPr>
      </w:pPr>
    </w:p>
    <w:p w:rsidR="00AD4E4A" w:rsidRDefault="00AD4E4A" w:rsidP="00C5380C">
      <w:pPr>
        <w:spacing w:after="0" w:line="240" w:lineRule="auto"/>
        <w:jc w:val="both"/>
        <w:rPr>
          <w:rFonts w:ascii="Times New Roman" w:hAnsi="Times New Roman" w:cs="Times New Roman"/>
          <w:sz w:val="24"/>
          <w:szCs w:val="24"/>
        </w:rPr>
      </w:pPr>
      <w:r w:rsidRPr="00C5380C">
        <w:rPr>
          <w:rFonts w:ascii="Times New Roman" w:hAnsi="Times New Roman" w:cs="Times New Roman"/>
          <w:sz w:val="24"/>
          <w:szCs w:val="24"/>
        </w:rPr>
        <w:t xml:space="preserve">I feel I am still a student, </w:t>
      </w:r>
      <w:r w:rsidRPr="00C5380C">
        <w:rPr>
          <w:rFonts w:ascii="Times New Roman" w:hAnsi="Times New Roman" w:cs="Times New Roman"/>
          <w:i/>
          <w:iCs/>
          <w:sz w:val="24"/>
          <w:szCs w:val="24"/>
        </w:rPr>
        <w:t>being paid</w:t>
      </w:r>
      <w:r w:rsidRPr="00C5380C">
        <w:rPr>
          <w:rFonts w:ascii="Times New Roman" w:hAnsi="Times New Roman" w:cs="Times New Roman"/>
          <w:sz w:val="24"/>
          <w:szCs w:val="24"/>
        </w:rPr>
        <w:t xml:space="preserve"> for learning new things every day, and will strive hard to continue to</w:t>
      </w:r>
      <w:r w:rsidR="00492D27" w:rsidRPr="00C5380C">
        <w:rPr>
          <w:rFonts w:ascii="Times New Roman" w:hAnsi="Times New Roman" w:cs="Times New Roman"/>
          <w:sz w:val="24"/>
          <w:szCs w:val="24"/>
        </w:rPr>
        <w:t xml:space="preserve"> be so throughout my life</w:t>
      </w:r>
      <w:r w:rsidRPr="00C5380C">
        <w:rPr>
          <w:rFonts w:ascii="Times New Roman" w:hAnsi="Times New Roman" w:cs="Times New Roman"/>
          <w:sz w:val="24"/>
          <w:szCs w:val="24"/>
        </w:rPr>
        <w:t xml:space="preserve">, curiosity has always driven me right from </w:t>
      </w:r>
      <w:r w:rsidRPr="00C5380C">
        <w:rPr>
          <w:rFonts w:ascii="Times New Roman" w:hAnsi="Times New Roman" w:cs="Times New Roman"/>
          <w:i/>
          <w:iCs/>
          <w:sz w:val="24"/>
          <w:szCs w:val="24"/>
        </w:rPr>
        <w:t xml:space="preserve">nowhere to somewhere </w:t>
      </w:r>
      <w:r w:rsidRPr="00C5380C">
        <w:rPr>
          <w:rFonts w:ascii="Times New Roman" w:hAnsi="Times New Roman" w:cs="Times New Roman"/>
          <w:sz w:val="24"/>
          <w:szCs w:val="24"/>
        </w:rPr>
        <w:t xml:space="preserve">and I am still exploring new frontiers of my subject by interacting with the renowned researchers from electrical, </w:t>
      </w:r>
      <w:proofErr w:type="spellStart"/>
      <w:r w:rsidRPr="00C5380C">
        <w:rPr>
          <w:rFonts w:ascii="Times New Roman" w:hAnsi="Times New Roman" w:cs="Times New Roman"/>
          <w:sz w:val="24"/>
          <w:szCs w:val="24"/>
        </w:rPr>
        <w:t>nano</w:t>
      </w:r>
      <w:proofErr w:type="spellEnd"/>
      <w:r w:rsidRPr="00C5380C">
        <w:rPr>
          <w:rFonts w:ascii="Times New Roman" w:hAnsi="Times New Roman" w:cs="Times New Roman"/>
          <w:sz w:val="24"/>
          <w:szCs w:val="24"/>
        </w:rPr>
        <w:t xml:space="preserve">-electronics, chemical, metallurgical and bio-technology backgrounds. I am not ‘scared’ of learning from them simply because I believe that one cannot be an expert in every field.  </w:t>
      </w:r>
      <w:r w:rsidRPr="0051725A">
        <w:rPr>
          <w:rFonts w:ascii="Times New Roman" w:hAnsi="Times New Roman" w:cs="Times New Roman"/>
          <w:bCs/>
          <w:iCs/>
          <w:sz w:val="24"/>
          <w:szCs w:val="24"/>
        </w:rPr>
        <w:t>I feel my students are my best teachers</w:t>
      </w:r>
      <w:r w:rsidRPr="0051725A">
        <w:rPr>
          <w:rFonts w:ascii="Times New Roman" w:hAnsi="Times New Roman" w:cs="Times New Roman"/>
          <w:sz w:val="24"/>
          <w:szCs w:val="24"/>
        </w:rPr>
        <w:t>.</w:t>
      </w:r>
      <w:r w:rsidRPr="00C5380C">
        <w:rPr>
          <w:rFonts w:ascii="Times New Roman" w:hAnsi="Times New Roman" w:cs="Times New Roman"/>
          <w:sz w:val="24"/>
          <w:szCs w:val="24"/>
        </w:rPr>
        <w:t xml:space="preserve"> I try to catch ideas from the questions thrown at me by them in the classr</w:t>
      </w:r>
      <w:r w:rsidR="004C693F" w:rsidRPr="00C5380C">
        <w:rPr>
          <w:rFonts w:ascii="Times New Roman" w:hAnsi="Times New Roman" w:cs="Times New Roman"/>
          <w:sz w:val="24"/>
          <w:szCs w:val="24"/>
        </w:rPr>
        <w:t>ooms. ‘Ideas multiply very soon</w:t>
      </w:r>
      <w:r w:rsidRPr="00C5380C">
        <w:rPr>
          <w:rFonts w:ascii="Times New Roman" w:hAnsi="Times New Roman" w:cs="Times New Roman"/>
          <w:sz w:val="24"/>
          <w:szCs w:val="24"/>
        </w:rPr>
        <w:t xml:space="preserve">’, still I find some researchers do not open up, it is important to accept that one cannot know 100 percent of everything. I feel that each and every one has taught me something new, for me everybody is a </w:t>
      </w:r>
      <w:r w:rsidRPr="0051725A">
        <w:rPr>
          <w:rFonts w:ascii="Times New Roman" w:hAnsi="Times New Roman" w:cs="Times New Roman"/>
          <w:iCs/>
          <w:sz w:val="24"/>
          <w:szCs w:val="24"/>
        </w:rPr>
        <w:t>source of knowledge</w:t>
      </w:r>
      <w:r w:rsidRPr="00C5380C">
        <w:rPr>
          <w:rFonts w:ascii="Times New Roman" w:hAnsi="Times New Roman" w:cs="Times New Roman"/>
          <w:sz w:val="24"/>
          <w:szCs w:val="24"/>
        </w:rPr>
        <w:t>. I try not to antagonize anyone, because for me individuals are not so important, but the personalities are. I may not be meeting the same individual again but I will definitely come acr</w:t>
      </w:r>
      <w:r w:rsidR="004C693F" w:rsidRPr="00C5380C">
        <w:rPr>
          <w:rFonts w:ascii="Times New Roman" w:hAnsi="Times New Roman" w:cs="Times New Roman"/>
          <w:sz w:val="24"/>
          <w:szCs w:val="24"/>
        </w:rPr>
        <w:t>oss a similar personality;</w:t>
      </w:r>
      <w:r w:rsidRPr="00C5380C">
        <w:rPr>
          <w:rFonts w:ascii="Times New Roman" w:hAnsi="Times New Roman" w:cs="Times New Roman"/>
          <w:sz w:val="24"/>
          <w:szCs w:val="24"/>
        </w:rPr>
        <w:t xml:space="preserve"> one should be aggressive at his/her work, for achieving something, but not haughty.</w:t>
      </w:r>
    </w:p>
    <w:p w:rsidR="00C5380C" w:rsidRPr="00C5380C" w:rsidRDefault="00C5380C" w:rsidP="00C5380C">
      <w:pPr>
        <w:spacing w:after="0" w:line="240" w:lineRule="auto"/>
        <w:jc w:val="both"/>
        <w:rPr>
          <w:rFonts w:ascii="Times New Roman" w:hAnsi="Times New Roman" w:cs="Times New Roman"/>
          <w:sz w:val="24"/>
          <w:szCs w:val="24"/>
        </w:rPr>
      </w:pPr>
    </w:p>
    <w:p w:rsidR="00AD4E4A" w:rsidRPr="00C5380C" w:rsidRDefault="00AD4E4A" w:rsidP="00C5380C">
      <w:pPr>
        <w:spacing w:after="0" w:line="240" w:lineRule="auto"/>
        <w:jc w:val="both"/>
        <w:rPr>
          <w:rFonts w:ascii="Times New Roman" w:hAnsi="Times New Roman" w:cs="Times New Roman"/>
          <w:sz w:val="24"/>
          <w:szCs w:val="24"/>
        </w:rPr>
      </w:pPr>
      <w:r w:rsidRPr="00C5380C">
        <w:rPr>
          <w:rFonts w:ascii="Times New Roman" w:hAnsi="Times New Roman" w:cs="Times New Roman"/>
          <w:sz w:val="24"/>
          <w:szCs w:val="24"/>
        </w:rPr>
        <w:t>My failures have bee</w:t>
      </w:r>
      <w:r w:rsidR="004C693F" w:rsidRPr="00C5380C">
        <w:rPr>
          <w:rFonts w:ascii="Times New Roman" w:hAnsi="Times New Roman" w:cs="Times New Roman"/>
          <w:sz w:val="24"/>
          <w:szCs w:val="24"/>
        </w:rPr>
        <w:t>n various personal constraints;</w:t>
      </w:r>
      <w:r w:rsidRPr="00C5380C">
        <w:rPr>
          <w:rFonts w:ascii="Times New Roman" w:hAnsi="Times New Roman" w:cs="Times New Roman"/>
          <w:sz w:val="24"/>
          <w:szCs w:val="24"/>
        </w:rPr>
        <w:t xml:space="preserve"> I always wanted to go abroad for higher education, but had to stay back. I remember Dr. A. P. J. Abdul </w:t>
      </w:r>
      <w:proofErr w:type="spellStart"/>
      <w:r w:rsidRPr="00C5380C">
        <w:rPr>
          <w:rFonts w:ascii="Times New Roman" w:hAnsi="Times New Roman" w:cs="Times New Roman"/>
          <w:sz w:val="24"/>
          <w:szCs w:val="24"/>
        </w:rPr>
        <w:t>Kalam</w:t>
      </w:r>
      <w:proofErr w:type="spellEnd"/>
      <w:r w:rsidRPr="00C5380C">
        <w:rPr>
          <w:rFonts w:ascii="Times New Roman" w:hAnsi="Times New Roman" w:cs="Times New Roman"/>
          <w:sz w:val="24"/>
          <w:szCs w:val="24"/>
        </w:rPr>
        <w:t xml:space="preserve">, </w:t>
      </w:r>
      <w:r w:rsidR="004C693F" w:rsidRPr="00C5380C">
        <w:rPr>
          <w:rFonts w:ascii="Times New Roman" w:hAnsi="Times New Roman" w:cs="Times New Roman"/>
          <w:iCs/>
          <w:sz w:val="24"/>
          <w:szCs w:val="24"/>
        </w:rPr>
        <w:t xml:space="preserve">the </w:t>
      </w:r>
      <w:r w:rsidRPr="00C5380C">
        <w:rPr>
          <w:rFonts w:ascii="Times New Roman" w:hAnsi="Times New Roman" w:cs="Times New Roman"/>
          <w:sz w:val="24"/>
          <w:szCs w:val="24"/>
        </w:rPr>
        <w:t>then Principal Scientific Advisor, Govt. of India, appreciating my completely Indian education, during a prolonged interaction with him; in a fl</w:t>
      </w:r>
      <w:r w:rsidR="004C693F" w:rsidRPr="00C5380C">
        <w:rPr>
          <w:rFonts w:ascii="Times New Roman" w:hAnsi="Times New Roman" w:cs="Times New Roman"/>
          <w:sz w:val="24"/>
          <w:szCs w:val="24"/>
        </w:rPr>
        <w:t xml:space="preserve">ight from </w:t>
      </w:r>
      <w:proofErr w:type="spellStart"/>
      <w:r w:rsidR="004C693F" w:rsidRPr="00C5380C">
        <w:rPr>
          <w:rFonts w:ascii="Times New Roman" w:hAnsi="Times New Roman" w:cs="Times New Roman"/>
          <w:sz w:val="24"/>
          <w:szCs w:val="24"/>
        </w:rPr>
        <w:t>Agartala</w:t>
      </w:r>
      <w:proofErr w:type="spellEnd"/>
      <w:r w:rsidR="004C693F" w:rsidRPr="00C5380C">
        <w:rPr>
          <w:rFonts w:ascii="Times New Roman" w:hAnsi="Times New Roman" w:cs="Times New Roman"/>
          <w:sz w:val="24"/>
          <w:szCs w:val="24"/>
        </w:rPr>
        <w:t xml:space="preserve"> to New Delhi</w:t>
      </w:r>
      <w:r w:rsidRPr="00C5380C">
        <w:rPr>
          <w:rFonts w:ascii="Times New Roman" w:hAnsi="Times New Roman" w:cs="Times New Roman"/>
          <w:i/>
          <w:iCs/>
          <w:sz w:val="24"/>
          <w:szCs w:val="24"/>
        </w:rPr>
        <w:t>.</w:t>
      </w:r>
      <w:r w:rsidR="0051725A">
        <w:rPr>
          <w:rFonts w:ascii="Times New Roman" w:hAnsi="Times New Roman" w:cs="Times New Roman"/>
          <w:i/>
          <w:iCs/>
          <w:sz w:val="24"/>
          <w:szCs w:val="24"/>
        </w:rPr>
        <w:t xml:space="preserve"> </w:t>
      </w:r>
      <w:r w:rsidRPr="00C5380C">
        <w:rPr>
          <w:rFonts w:ascii="Times New Roman" w:hAnsi="Times New Roman" w:cs="Times New Roman"/>
          <w:sz w:val="24"/>
          <w:szCs w:val="24"/>
        </w:rPr>
        <w:t>I still believe that had it happened, I would have been a diff</w:t>
      </w:r>
      <w:r w:rsidR="004C693F" w:rsidRPr="00C5380C">
        <w:rPr>
          <w:rFonts w:ascii="Times New Roman" w:hAnsi="Times New Roman" w:cs="Times New Roman"/>
          <w:sz w:val="24"/>
          <w:szCs w:val="24"/>
        </w:rPr>
        <w:t>erent personality altogether; this</w:t>
      </w:r>
      <w:r w:rsidRPr="00C5380C">
        <w:rPr>
          <w:rFonts w:ascii="Times New Roman" w:hAnsi="Times New Roman" w:cs="Times New Roman"/>
          <w:sz w:val="24"/>
          <w:szCs w:val="24"/>
        </w:rPr>
        <w:t xml:space="preserve"> is wher</w:t>
      </w:r>
      <w:r w:rsidR="004C693F" w:rsidRPr="00C5380C">
        <w:rPr>
          <w:rFonts w:ascii="Times New Roman" w:hAnsi="Times New Roman" w:cs="Times New Roman"/>
          <w:sz w:val="24"/>
          <w:szCs w:val="24"/>
        </w:rPr>
        <w:t>e one has to believe in destiny,</w:t>
      </w:r>
      <w:r w:rsidRPr="00C5380C">
        <w:rPr>
          <w:rFonts w:ascii="Times New Roman" w:hAnsi="Times New Roman" w:cs="Times New Roman"/>
          <w:sz w:val="24"/>
          <w:szCs w:val="24"/>
        </w:rPr>
        <w:t xml:space="preserve"> take it as a blessing in disguise and turn it into a sequence of opportunities which one could conquer to the best of one’s abilities. Be sure that something</w:t>
      </w:r>
      <w:r w:rsidR="004C693F" w:rsidRPr="00C5380C">
        <w:rPr>
          <w:rFonts w:ascii="Times New Roman" w:hAnsi="Times New Roman" w:cs="Times New Roman"/>
          <w:sz w:val="24"/>
          <w:szCs w:val="24"/>
        </w:rPr>
        <w:t xml:space="preserve"> better than the one you expected</w:t>
      </w:r>
      <w:r w:rsidRPr="00C5380C">
        <w:rPr>
          <w:rFonts w:ascii="Times New Roman" w:hAnsi="Times New Roman" w:cs="Times New Roman"/>
          <w:sz w:val="24"/>
          <w:szCs w:val="24"/>
        </w:rPr>
        <w:t xml:space="preserve"> will come your way. If one </w:t>
      </w:r>
      <w:r w:rsidR="004C693F" w:rsidRPr="00C5380C">
        <w:rPr>
          <w:rFonts w:ascii="Times New Roman" w:hAnsi="Times New Roman" w:cs="Times New Roman"/>
          <w:sz w:val="24"/>
          <w:szCs w:val="24"/>
        </w:rPr>
        <w:t>truly deserves</w:t>
      </w:r>
      <w:r w:rsidRPr="00C5380C">
        <w:rPr>
          <w:rFonts w:ascii="Times New Roman" w:hAnsi="Times New Roman" w:cs="Times New Roman"/>
          <w:sz w:val="24"/>
          <w:szCs w:val="24"/>
        </w:rPr>
        <w:t xml:space="preserve">, things will happen to him/her, either sooner or later, one just needs to make oneself fit for that. I have never planned for anything in my life except for my ‘present’. God has been kind enough to guide me through the best of the paths. To be successful and satisfied in the long run, one must have absolute faith in something external to one’s self; it could be as lifeless as a stone to as debatable as God. You have to be religious, but there is no need to go to the temples; the way ‘rich people worship’. Indeed my religion largely lies in building lives of several research scholars for whom their faith rests in me, sitting in the temple of technology---IIT Bombay. It is difficult to </w:t>
      </w:r>
      <w:r w:rsidR="004C693F" w:rsidRPr="00C5380C">
        <w:rPr>
          <w:rFonts w:ascii="Times New Roman" w:hAnsi="Times New Roman" w:cs="Times New Roman"/>
          <w:sz w:val="24"/>
          <w:szCs w:val="24"/>
        </w:rPr>
        <w:t>estimate</w:t>
      </w:r>
      <w:r w:rsidRPr="00C5380C">
        <w:rPr>
          <w:rFonts w:ascii="Times New Roman" w:hAnsi="Times New Roman" w:cs="Times New Roman"/>
          <w:sz w:val="24"/>
          <w:szCs w:val="24"/>
        </w:rPr>
        <w:t xml:space="preserve"> how much this institute has given to me, and if I could give back </w:t>
      </w:r>
      <w:r w:rsidR="004C693F" w:rsidRPr="00C5380C">
        <w:rPr>
          <w:rFonts w:ascii="Times New Roman" w:hAnsi="Times New Roman" w:cs="Times New Roman"/>
          <w:sz w:val="24"/>
          <w:szCs w:val="24"/>
        </w:rPr>
        <w:t xml:space="preserve">even </w:t>
      </w:r>
      <w:r w:rsidRPr="00C5380C">
        <w:rPr>
          <w:rFonts w:ascii="Times New Roman" w:hAnsi="Times New Roman" w:cs="Times New Roman"/>
          <w:sz w:val="24"/>
          <w:szCs w:val="24"/>
        </w:rPr>
        <w:t xml:space="preserve">a </w:t>
      </w:r>
      <w:r w:rsidR="004C693F" w:rsidRPr="00C5380C">
        <w:rPr>
          <w:rFonts w:ascii="Times New Roman" w:hAnsi="Times New Roman" w:cs="Times New Roman"/>
          <w:sz w:val="24"/>
          <w:szCs w:val="24"/>
        </w:rPr>
        <w:t>fraction</w:t>
      </w:r>
      <w:r w:rsidRPr="00C5380C">
        <w:rPr>
          <w:rFonts w:ascii="Times New Roman" w:hAnsi="Times New Roman" w:cs="Times New Roman"/>
          <w:sz w:val="24"/>
          <w:szCs w:val="24"/>
        </w:rPr>
        <w:t xml:space="preserve">, </w:t>
      </w:r>
      <w:r w:rsidR="004C693F" w:rsidRPr="00C5380C">
        <w:rPr>
          <w:rFonts w:ascii="Times New Roman" w:hAnsi="Times New Roman" w:cs="Times New Roman"/>
          <w:sz w:val="24"/>
          <w:szCs w:val="24"/>
        </w:rPr>
        <w:t xml:space="preserve">I would be </w:t>
      </w:r>
      <w:r w:rsidRPr="00C5380C">
        <w:rPr>
          <w:rFonts w:ascii="Times New Roman" w:hAnsi="Times New Roman" w:cs="Times New Roman"/>
          <w:sz w:val="24"/>
          <w:szCs w:val="24"/>
        </w:rPr>
        <w:t>privileged. If IIT Kanpur was my “</w:t>
      </w:r>
      <w:proofErr w:type="spellStart"/>
      <w:r w:rsidRPr="00C5380C">
        <w:rPr>
          <w:rFonts w:ascii="Times New Roman" w:hAnsi="Times New Roman" w:cs="Times New Roman"/>
          <w:sz w:val="24"/>
          <w:szCs w:val="24"/>
        </w:rPr>
        <w:t>Janma</w:t>
      </w:r>
      <w:proofErr w:type="spellEnd"/>
      <w:r w:rsidR="0051725A">
        <w:rPr>
          <w:rFonts w:ascii="Times New Roman" w:hAnsi="Times New Roman" w:cs="Times New Roman"/>
          <w:sz w:val="24"/>
          <w:szCs w:val="24"/>
        </w:rPr>
        <w:t xml:space="preserve"> </w:t>
      </w:r>
      <w:proofErr w:type="spellStart"/>
      <w:r w:rsidRPr="00C5380C">
        <w:rPr>
          <w:rFonts w:ascii="Times New Roman" w:hAnsi="Times New Roman" w:cs="Times New Roman"/>
          <w:sz w:val="24"/>
          <w:szCs w:val="24"/>
        </w:rPr>
        <w:t>Bhoomi</w:t>
      </w:r>
      <w:proofErr w:type="spellEnd"/>
      <w:r w:rsidRPr="00C5380C">
        <w:rPr>
          <w:rFonts w:ascii="Times New Roman" w:hAnsi="Times New Roman" w:cs="Times New Roman"/>
          <w:sz w:val="24"/>
          <w:szCs w:val="24"/>
        </w:rPr>
        <w:t xml:space="preserve">”, IIT Bombay became my “Karma </w:t>
      </w:r>
      <w:proofErr w:type="spellStart"/>
      <w:r w:rsidRPr="00C5380C">
        <w:rPr>
          <w:rFonts w:ascii="Times New Roman" w:hAnsi="Times New Roman" w:cs="Times New Roman"/>
          <w:sz w:val="24"/>
          <w:szCs w:val="24"/>
        </w:rPr>
        <w:t>Bhoomi</w:t>
      </w:r>
      <w:proofErr w:type="spellEnd"/>
      <w:r w:rsidRPr="00C5380C">
        <w:rPr>
          <w:rFonts w:ascii="Times New Roman" w:hAnsi="Times New Roman" w:cs="Times New Roman"/>
          <w:sz w:val="24"/>
          <w:szCs w:val="24"/>
        </w:rPr>
        <w:t>”. I feel that the extent and rigor of industry interaction, and</w:t>
      </w:r>
      <w:r w:rsidR="004C693F" w:rsidRPr="00C5380C">
        <w:rPr>
          <w:rFonts w:ascii="Times New Roman" w:hAnsi="Times New Roman" w:cs="Times New Roman"/>
          <w:sz w:val="24"/>
          <w:szCs w:val="24"/>
        </w:rPr>
        <w:t xml:space="preserve"> the challenges associated with</w:t>
      </w:r>
      <w:r w:rsidRPr="00C5380C">
        <w:rPr>
          <w:rFonts w:ascii="Times New Roman" w:hAnsi="Times New Roman" w:cs="Times New Roman"/>
          <w:sz w:val="24"/>
          <w:szCs w:val="24"/>
        </w:rPr>
        <w:t xml:space="preserve">in the ‘soil-rock-sea-waste’ interaction, which Mumbai provides, is </w:t>
      </w:r>
      <w:r w:rsidR="004C693F" w:rsidRPr="00C5380C">
        <w:rPr>
          <w:rFonts w:ascii="Times New Roman" w:hAnsi="Times New Roman" w:cs="Times New Roman"/>
          <w:sz w:val="24"/>
          <w:szCs w:val="24"/>
        </w:rPr>
        <w:t>of</w:t>
      </w:r>
      <w:r w:rsidRPr="00C5380C">
        <w:rPr>
          <w:rFonts w:ascii="Times New Roman" w:hAnsi="Times New Roman" w:cs="Times New Roman"/>
          <w:sz w:val="24"/>
          <w:szCs w:val="24"/>
        </w:rPr>
        <w:t xml:space="preserve"> its own class. Needless to say, I learnt a lot from this city and I owe a lot to it.</w:t>
      </w:r>
    </w:p>
    <w:p w:rsidR="00AD4E4A" w:rsidRDefault="00AD4E4A" w:rsidP="00C5380C">
      <w:pPr>
        <w:spacing w:after="0" w:line="240" w:lineRule="auto"/>
        <w:jc w:val="both"/>
        <w:rPr>
          <w:rFonts w:ascii="Times New Roman" w:hAnsi="Times New Roman" w:cs="Times New Roman"/>
          <w:sz w:val="24"/>
          <w:szCs w:val="24"/>
        </w:rPr>
      </w:pPr>
      <w:r w:rsidRPr="00C5380C">
        <w:rPr>
          <w:rFonts w:ascii="Times New Roman" w:hAnsi="Times New Roman" w:cs="Times New Roman"/>
          <w:sz w:val="24"/>
          <w:szCs w:val="24"/>
          <w:lang w:val="en-GB"/>
        </w:rPr>
        <w:t xml:space="preserve">I have learnt from my early part of the career that one can </w:t>
      </w:r>
      <w:r w:rsidR="004C693F" w:rsidRPr="00C5380C">
        <w:rPr>
          <w:rFonts w:ascii="Times New Roman" w:hAnsi="Times New Roman" w:cs="Times New Roman"/>
          <w:sz w:val="24"/>
          <w:szCs w:val="24"/>
          <w:lang w:val="en-GB"/>
        </w:rPr>
        <w:t>sustain</w:t>
      </w:r>
      <w:r w:rsidRPr="00C5380C">
        <w:rPr>
          <w:rFonts w:ascii="Times New Roman" w:hAnsi="Times New Roman" w:cs="Times New Roman"/>
          <w:sz w:val="24"/>
          <w:szCs w:val="24"/>
          <w:lang w:val="en-GB"/>
        </w:rPr>
        <w:t xml:space="preserve"> even in hostile environment as long as the person has self-belief. While working in a group, it can be a</w:t>
      </w:r>
      <w:r w:rsidR="004C693F" w:rsidRPr="00C5380C">
        <w:rPr>
          <w:rFonts w:ascii="Times New Roman" w:hAnsi="Times New Roman" w:cs="Times New Roman"/>
          <w:sz w:val="24"/>
          <w:szCs w:val="24"/>
          <w:lang w:val="en-GB"/>
        </w:rPr>
        <w:t>n</w:t>
      </w:r>
      <w:r w:rsidR="0051725A">
        <w:rPr>
          <w:rFonts w:ascii="Times New Roman" w:hAnsi="Times New Roman" w:cs="Times New Roman"/>
          <w:sz w:val="24"/>
          <w:szCs w:val="24"/>
          <w:lang w:val="en-GB"/>
        </w:rPr>
        <w:t xml:space="preserve"> </w:t>
      </w:r>
      <w:r w:rsidR="004C693F" w:rsidRPr="00C5380C">
        <w:rPr>
          <w:rFonts w:ascii="Times New Roman" w:hAnsi="Times New Roman" w:cs="Times New Roman"/>
          <w:sz w:val="24"/>
          <w:szCs w:val="24"/>
          <w:lang w:val="en-GB"/>
        </w:rPr>
        <w:t>arduous</w:t>
      </w:r>
      <w:r w:rsidRPr="00C5380C">
        <w:rPr>
          <w:rFonts w:ascii="Times New Roman" w:hAnsi="Times New Roman" w:cs="Times New Roman"/>
          <w:sz w:val="24"/>
          <w:szCs w:val="24"/>
          <w:lang w:val="en-GB"/>
        </w:rPr>
        <w:t xml:space="preserve"> task to avoid conflicts. </w:t>
      </w:r>
      <w:r w:rsidRPr="00C5380C">
        <w:rPr>
          <w:rFonts w:ascii="Times New Roman" w:hAnsi="Times New Roman" w:cs="Times New Roman"/>
          <w:sz w:val="24"/>
          <w:szCs w:val="24"/>
        </w:rPr>
        <w:t>Such conflicts are inevitable considering</w:t>
      </w:r>
      <w:r w:rsidR="0051725A">
        <w:rPr>
          <w:rFonts w:ascii="Times New Roman" w:hAnsi="Times New Roman" w:cs="Times New Roman"/>
          <w:sz w:val="24"/>
          <w:szCs w:val="24"/>
        </w:rPr>
        <w:t xml:space="preserve"> </w:t>
      </w:r>
      <w:r w:rsidRPr="00C5380C">
        <w:rPr>
          <w:rFonts w:ascii="Times New Roman" w:hAnsi="Times New Roman" w:cs="Times New Roman"/>
          <w:sz w:val="24"/>
          <w:szCs w:val="24"/>
        </w:rPr>
        <w:t>psychologically every ‘personality’ is unique. But, ‘</w:t>
      </w:r>
      <w:proofErr w:type="spellStart"/>
      <w:r w:rsidRPr="00C5380C">
        <w:rPr>
          <w:rFonts w:ascii="Times New Roman" w:hAnsi="Times New Roman" w:cs="Times New Roman"/>
          <w:sz w:val="24"/>
          <w:szCs w:val="24"/>
        </w:rPr>
        <w:t>Swantah</w:t>
      </w:r>
      <w:proofErr w:type="spellEnd"/>
      <w:r w:rsidR="0051725A">
        <w:rPr>
          <w:rFonts w:ascii="Times New Roman" w:hAnsi="Times New Roman" w:cs="Times New Roman"/>
          <w:sz w:val="24"/>
          <w:szCs w:val="24"/>
        </w:rPr>
        <w:t xml:space="preserve"> </w:t>
      </w:r>
      <w:proofErr w:type="spellStart"/>
      <w:r w:rsidRPr="00C5380C">
        <w:rPr>
          <w:rFonts w:ascii="Times New Roman" w:hAnsi="Times New Roman" w:cs="Times New Roman"/>
          <w:sz w:val="24"/>
          <w:szCs w:val="24"/>
        </w:rPr>
        <w:t>Sukhaya</w:t>
      </w:r>
      <w:proofErr w:type="spellEnd"/>
      <w:r w:rsidRPr="00C5380C">
        <w:rPr>
          <w:rFonts w:ascii="Times New Roman" w:hAnsi="Times New Roman" w:cs="Times New Roman"/>
          <w:sz w:val="24"/>
          <w:szCs w:val="24"/>
        </w:rPr>
        <w:t xml:space="preserve">’ is one principle that guides me through. One should </w:t>
      </w:r>
      <w:r w:rsidR="004C693F" w:rsidRPr="00C5380C">
        <w:rPr>
          <w:rFonts w:ascii="Times New Roman" w:hAnsi="Times New Roman" w:cs="Times New Roman"/>
          <w:sz w:val="24"/>
          <w:szCs w:val="24"/>
        </w:rPr>
        <w:t xml:space="preserve">give an ear to every surrounding advice but </w:t>
      </w:r>
      <w:r w:rsidRPr="00C5380C">
        <w:rPr>
          <w:rFonts w:ascii="Times New Roman" w:hAnsi="Times New Roman" w:cs="Times New Roman"/>
          <w:sz w:val="24"/>
          <w:szCs w:val="24"/>
        </w:rPr>
        <w:t xml:space="preserve">do what pleases the ‘Self’; since both the physical and mental appetites are diverse for different personalities. </w:t>
      </w:r>
    </w:p>
    <w:p w:rsidR="00C5380C" w:rsidRPr="00C5380C" w:rsidRDefault="00C5380C" w:rsidP="00C5380C">
      <w:pPr>
        <w:spacing w:after="0" w:line="240" w:lineRule="auto"/>
        <w:jc w:val="both"/>
        <w:rPr>
          <w:rFonts w:ascii="Times New Roman" w:hAnsi="Times New Roman" w:cs="Times New Roman"/>
          <w:sz w:val="24"/>
          <w:szCs w:val="24"/>
        </w:rPr>
      </w:pPr>
    </w:p>
    <w:p w:rsidR="00AD4E4A" w:rsidRDefault="00AD4E4A" w:rsidP="00C5380C">
      <w:pPr>
        <w:spacing w:after="0" w:line="240" w:lineRule="auto"/>
        <w:jc w:val="both"/>
        <w:rPr>
          <w:rFonts w:ascii="Times New Roman" w:hAnsi="Times New Roman" w:cs="Times New Roman"/>
          <w:sz w:val="24"/>
          <w:szCs w:val="24"/>
        </w:rPr>
      </w:pPr>
      <w:r w:rsidRPr="00C5380C">
        <w:rPr>
          <w:rFonts w:ascii="Times New Roman" w:hAnsi="Times New Roman" w:cs="Times New Roman"/>
          <w:sz w:val="24"/>
          <w:szCs w:val="24"/>
        </w:rPr>
        <w:t>Today, several industries are utilizing outcome of my research, which never was in the realm of the classical Geotechnical Engineering, say about 10 years back. This</w:t>
      </w:r>
      <w:r w:rsidR="004C693F" w:rsidRPr="00C5380C">
        <w:rPr>
          <w:rFonts w:ascii="Times New Roman" w:hAnsi="Times New Roman" w:cs="Times New Roman"/>
          <w:sz w:val="24"/>
          <w:szCs w:val="24"/>
        </w:rPr>
        <w:t xml:space="preserve"> has</w:t>
      </w:r>
      <w:r w:rsidRPr="00C5380C">
        <w:rPr>
          <w:rFonts w:ascii="Times New Roman" w:hAnsi="Times New Roman" w:cs="Times New Roman"/>
          <w:sz w:val="24"/>
          <w:szCs w:val="24"/>
        </w:rPr>
        <w:t xml:space="preserve"> broke</w:t>
      </w:r>
      <w:r w:rsidR="004C693F" w:rsidRPr="00C5380C">
        <w:rPr>
          <w:rFonts w:ascii="Times New Roman" w:hAnsi="Times New Roman" w:cs="Times New Roman"/>
          <w:sz w:val="24"/>
          <w:szCs w:val="24"/>
        </w:rPr>
        <w:t>n</w:t>
      </w:r>
      <w:r w:rsidRPr="00C5380C">
        <w:rPr>
          <w:rFonts w:ascii="Times New Roman" w:hAnsi="Times New Roman" w:cs="Times New Roman"/>
          <w:sz w:val="24"/>
          <w:szCs w:val="24"/>
        </w:rPr>
        <w:t xml:space="preserve"> the common myth that ‘academicians and researchers have isolated themselves from the societal ne</w:t>
      </w:r>
      <w:r w:rsidR="004C693F" w:rsidRPr="00C5380C">
        <w:rPr>
          <w:rFonts w:ascii="Times New Roman" w:hAnsi="Times New Roman" w:cs="Times New Roman"/>
          <w:sz w:val="24"/>
          <w:szCs w:val="24"/>
        </w:rPr>
        <w:t>eds and live in their own world</w:t>
      </w:r>
      <w:r w:rsidR="00B84EBA" w:rsidRPr="00C5380C">
        <w:rPr>
          <w:rFonts w:ascii="Times New Roman" w:hAnsi="Times New Roman" w:cs="Times New Roman"/>
          <w:sz w:val="24"/>
          <w:szCs w:val="24"/>
        </w:rPr>
        <w:t>’. In my opinion c</w:t>
      </w:r>
      <w:r w:rsidRPr="00C5380C">
        <w:rPr>
          <w:rFonts w:ascii="Times New Roman" w:hAnsi="Times New Roman" w:cs="Times New Roman"/>
          <w:sz w:val="24"/>
          <w:szCs w:val="24"/>
        </w:rPr>
        <w:t>onsulting is very important; unless you learn from the field problems, w</w:t>
      </w:r>
      <w:r w:rsidR="00B84EBA" w:rsidRPr="00C5380C">
        <w:rPr>
          <w:rFonts w:ascii="Times New Roman" w:hAnsi="Times New Roman" w:cs="Times New Roman"/>
          <w:sz w:val="24"/>
          <w:szCs w:val="24"/>
        </w:rPr>
        <w:t>hat will you teach in the class? A</w:t>
      </w:r>
      <w:r w:rsidRPr="00C5380C">
        <w:rPr>
          <w:rFonts w:ascii="Times New Roman" w:hAnsi="Times New Roman" w:cs="Times New Roman"/>
          <w:sz w:val="24"/>
          <w:szCs w:val="24"/>
        </w:rPr>
        <w:t>nd if you do not teach contemporary things, intellig</w:t>
      </w:r>
      <w:r w:rsidR="00B84EBA" w:rsidRPr="00C5380C">
        <w:rPr>
          <w:rFonts w:ascii="Times New Roman" w:hAnsi="Times New Roman" w:cs="Times New Roman"/>
          <w:sz w:val="24"/>
          <w:szCs w:val="24"/>
        </w:rPr>
        <w:t>ent minds will not receive them</w:t>
      </w:r>
      <w:r w:rsidRPr="00C5380C">
        <w:rPr>
          <w:rFonts w:ascii="Times New Roman" w:hAnsi="Times New Roman" w:cs="Times New Roman"/>
          <w:sz w:val="24"/>
          <w:szCs w:val="24"/>
        </w:rPr>
        <w:t xml:space="preserve">. This also helps in generating the resources, which could help in developing and maintaining day-to-day requirements of ‘conducting research and exploring novel ideas’. I could guide several Ph.D. theses, as I always had industry sponsorship. Industry interaction gives platform both to ‘apply your knowledge’ and ‘generate resources’.  This way one can do the research which </w:t>
      </w:r>
      <w:r w:rsidRPr="00C5380C">
        <w:rPr>
          <w:rFonts w:ascii="Times New Roman" w:hAnsi="Times New Roman" w:cs="Times New Roman"/>
          <w:sz w:val="24"/>
          <w:szCs w:val="24"/>
        </w:rPr>
        <w:lastRenderedPageBreak/>
        <w:t>could help the society and it is mainly such research that is the need of the hour and would open up further avenues for exploration.</w:t>
      </w:r>
    </w:p>
    <w:p w:rsidR="00C5380C" w:rsidRPr="00C5380C" w:rsidRDefault="00C5380C" w:rsidP="00C5380C">
      <w:pPr>
        <w:spacing w:after="0" w:line="240" w:lineRule="auto"/>
        <w:jc w:val="both"/>
        <w:rPr>
          <w:rFonts w:ascii="Times New Roman" w:hAnsi="Times New Roman" w:cs="Times New Roman"/>
          <w:sz w:val="24"/>
          <w:szCs w:val="24"/>
        </w:rPr>
      </w:pPr>
    </w:p>
    <w:p w:rsidR="00AD4E4A" w:rsidRDefault="00AD4E4A" w:rsidP="00C5380C">
      <w:pPr>
        <w:spacing w:after="0" w:line="240" w:lineRule="auto"/>
        <w:jc w:val="both"/>
        <w:rPr>
          <w:rFonts w:ascii="Times New Roman" w:hAnsi="Times New Roman" w:cs="Times New Roman"/>
          <w:sz w:val="24"/>
          <w:szCs w:val="24"/>
        </w:rPr>
      </w:pPr>
      <w:r w:rsidRPr="00C5380C">
        <w:rPr>
          <w:rFonts w:ascii="Times New Roman" w:hAnsi="Times New Roman" w:cs="Times New Roman"/>
          <w:sz w:val="24"/>
          <w:szCs w:val="24"/>
        </w:rPr>
        <w:t>Several colleagues have asked me; ‘how do you manage a large research group</w:t>
      </w:r>
      <w:r w:rsidR="00CF02F9" w:rsidRPr="00C5380C">
        <w:rPr>
          <w:rFonts w:ascii="Times New Roman" w:hAnsi="Times New Roman" w:cs="Times New Roman"/>
          <w:sz w:val="24"/>
          <w:szCs w:val="24"/>
        </w:rPr>
        <w:t>’</w:t>
      </w:r>
      <w:r w:rsidR="00B84EBA" w:rsidRPr="00C5380C">
        <w:rPr>
          <w:rFonts w:ascii="Times New Roman" w:hAnsi="Times New Roman" w:cs="Times New Roman"/>
          <w:sz w:val="24"/>
          <w:szCs w:val="24"/>
        </w:rPr>
        <w:t xml:space="preserve">? </w:t>
      </w:r>
      <w:r w:rsidRPr="00C5380C">
        <w:rPr>
          <w:rFonts w:ascii="Times New Roman" w:hAnsi="Times New Roman" w:cs="Times New Roman"/>
          <w:sz w:val="24"/>
          <w:szCs w:val="24"/>
        </w:rPr>
        <w:t>It is fairly simple to manage them since I do not have to! I am one of the</w:t>
      </w:r>
      <w:r w:rsidR="00B84EBA" w:rsidRPr="00C5380C">
        <w:rPr>
          <w:rFonts w:ascii="Times New Roman" w:hAnsi="Times New Roman" w:cs="Times New Roman"/>
          <w:sz w:val="24"/>
          <w:szCs w:val="24"/>
        </w:rPr>
        <w:t>m and we all manage each other.</w:t>
      </w:r>
      <w:r w:rsidRPr="00C5380C">
        <w:rPr>
          <w:rFonts w:ascii="Times New Roman" w:hAnsi="Times New Roman" w:cs="Times New Roman"/>
          <w:sz w:val="24"/>
          <w:szCs w:val="24"/>
        </w:rPr>
        <w:t xml:space="preserve"> I make it a point that everyone is satisfied with me and hence I enjoy full support whenever I need. This is the sole reason why ‘otherwise silent worker like me’ could manage to bring more than 105 editorial board members, when he launched an international journal </w:t>
      </w:r>
      <w:r w:rsidRPr="0051725A">
        <w:rPr>
          <w:rFonts w:ascii="Times New Roman" w:hAnsi="Times New Roman" w:cs="Times New Roman"/>
          <w:bCs/>
          <w:iCs/>
          <w:sz w:val="24"/>
          <w:szCs w:val="24"/>
        </w:rPr>
        <w:t xml:space="preserve">Environmental </w:t>
      </w:r>
      <w:proofErr w:type="spellStart"/>
      <w:r w:rsidRPr="0051725A">
        <w:rPr>
          <w:rFonts w:ascii="Times New Roman" w:hAnsi="Times New Roman" w:cs="Times New Roman"/>
          <w:bCs/>
          <w:iCs/>
          <w:sz w:val="24"/>
          <w:szCs w:val="24"/>
        </w:rPr>
        <w:t>Geotechnics</w:t>
      </w:r>
      <w:proofErr w:type="spellEnd"/>
      <w:r w:rsidRPr="00C5380C">
        <w:rPr>
          <w:rFonts w:ascii="Times New Roman" w:hAnsi="Times New Roman" w:cs="Times New Roman"/>
          <w:sz w:val="24"/>
          <w:szCs w:val="24"/>
        </w:rPr>
        <w:t xml:space="preserve">, </w:t>
      </w:r>
      <w:r w:rsidRPr="00C5380C">
        <w:rPr>
          <w:rFonts w:ascii="Times New Roman" w:hAnsi="Times New Roman" w:cs="Times New Roman"/>
          <w:i/>
          <w:iCs/>
          <w:sz w:val="24"/>
          <w:szCs w:val="24"/>
        </w:rPr>
        <w:t>ICE</w:t>
      </w:r>
      <w:r w:rsidRPr="00C5380C">
        <w:rPr>
          <w:rFonts w:ascii="Times New Roman" w:hAnsi="Times New Roman" w:cs="Times New Roman"/>
          <w:sz w:val="24"/>
          <w:szCs w:val="24"/>
        </w:rPr>
        <w:t xml:space="preserve"> (Institution of Civil Engineers) </w:t>
      </w:r>
      <w:r w:rsidRPr="00C5380C">
        <w:rPr>
          <w:rFonts w:ascii="Times New Roman" w:hAnsi="Times New Roman" w:cs="Times New Roman"/>
          <w:i/>
          <w:iCs/>
          <w:sz w:val="24"/>
          <w:szCs w:val="24"/>
        </w:rPr>
        <w:t>Publishing</w:t>
      </w:r>
      <w:r w:rsidR="00B84EBA" w:rsidRPr="00C5380C">
        <w:rPr>
          <w:rFonts w:ascii="Times New Roman" w:hAnsi="Times New Roman" w:cs="Times New Roman"/>
          <w:sz w:val="24"/>
          <w:szCs w:val="24"/>
        </w:rPr>
        <w:t>, London, UK</w:t>
      </w:r>
      <w:r w:rsidR="00CF02F9" w:rsidRPr="00C5380C">
        <w:rPr>
          <w:rFonts w:ascii="Times New Roman" w:hAnsi="Times New Roman" w:cs="Times New Roman"/>
          <w:sz w:val="24"/>
          <w:szCs w:val="24"/>
        </w:rPr>
        <w:t xml:space="preserve">, </w:t>
      </w:r>
      <w:r w:rsidR="00B84EBA" w:rsidRPr="00C5380C">
        <w:rPr>
          <w:rFonts w:ascii="Times New Roman" w:hAnsi="Times New Roman" w:cs="Times New Roman"/>
          <w:sz w:val="24"/>
          <w:szCs w:val="24"/>
        </w:rPr>
        <w:t>(</w:t>
      </w:r>
      <w:hyperlink r:id="rId9" w:history="1">
        <w:r w:rsidRPr="00C5380C">
          <w:rPr>
            <w:rStyle w:val="Hyperlink"/>
            <w:rFonts w:ascii="Times New Roman" w:hAnsi="Times New Roman" w:cs="Times New Roman"/>
            <w:color w:val="auto"/>
            <w:sz w:val="24"/>
            <w:szCs w:val="24"/>
          </w:rPr>
          <w:t>www.editorialmanager.com/envgeo</w:t>
        </w:r>
      </w:hyperlink>
      <w:r w:rsidR="00B84EBA" w:rsidRPr="00C5380C">
        <w:rPr>
          <w:rFonts w:ascii="Times New Roman" w:hAnsi="Times New Roman" w:cs="Times New Roman"/>
          <w:sz w:val="24"/>
          <w:szCs w:val="24"/>
        </w:rPr>
        <w:t>).</w:t>
      </w:r>
      <w:r w:rsidRPr="00C5380C">
        <w:rPr>
          <w:rFonts w:ascii="Times New Roman" w:hAnsi="Times New Roman" w:cs="Times New Roman"/>
          <w:sz w:val="24"/>
          <w:szCs w:val="24"/>
        </w:rPr>
        <w:t xml:space="preserve"> The best researchers from all over the world joined this endeavor easily and happily. </w:t>
      </w:r>
    </w:p>
    <w:p w:rsidR="00C5380C" w:rsidRPr="00C5380C" w:rsidRDefault="00C5380C" w:rsidP="00C5380C">
      <w:pPr>
        <w:spacing w:after="0" w:line="240" w:lineRule="auto"/>
        <w:jc w:val="both"/>
        <w:rPr>
          <w:rFonts w:ascii="Times New Roman" w:hAnsi="Times New Roman" w:cs="Times New Roman"/>
          <w:sz w:val="24"/>
          <w:szCs w:val="24"/>
        </w:rPr>
      </w:pPr>
    </w:p>
    <w:p w:rsidR="00AD4E4A" w:rsidRDefault="00AD4E4A" w:rsidP="00C5380C">
      <w:pPr>
        <w:spacing w:after="0" w:line="240" w:lineRule="auto"/>
        <w:jc w:val="both"/>
        <w:rPr>
          <w:rFonts w:ascii="Times New Roman" w:hAnsi="Times New Roman" w:cs="Times New Roman"/>
          <w:sz w:val="24"/>
          <w:szCs w:val="24"/>
        </w:rPr>
      </w:pPr>
      <w:r w:rsidRPr="00C5380C">
        <w:rPr>
          <w:rFonts w:ascii="Times New Roman" w:hAnsi="Times New Roman" w:cs="Times New Roman"/>
          <w:sz w:val="24"/>
          <w:szCs w:val="24"/>
        </w:rPr>
        <w:t>I try to remain ‘self-motivated’ and ‘compare with myself’, I have never ending expectations from myself and I try to gratify them through hard</w:t>
      </w:r>
      <w:r w:rsidR="00316EBE" w:rsidRPr="00C5380C">
        <w:rPr>
          <w:rFonts w:ascii="Times New Roman" w:hAnsi="Times New Roman" w:cs="Times New Roman"/>
          <w:sz w:val="24"/>
          <w:szCs w:val="24"/>
        </w:rPr>
        <w:t xml:space="preserve"> work and absolute dedication. </w:t>
      </w:r>
      <w:r w:rsidRPr="00C5380C">
        <w:rPr>
          <w:rFonts w:ascii="Times New Roman" w:hAnsi="Times New Roman" w:cs="Times New Roman"/>
          <w:sz w:val="24"/>
          <w:szCs w:val="24"/>
        </w:rPr>
        <w:t xml:space="preserve">What keeps me on my toes is that India requires a lot of good human beings and professionals, and I am constantly working towards shaping future, and career, of my students. This country is known due to its ‘individuals’ and not due to ‘the system’; if we want to make any change, it has to be an ‘individual effort’. </w:t>
      </w:r>
    </w:p>
    <w:p w:rsidR="00C5380C" w:rsidRPr="00C5380C" w:rsidRDefault="00C5380C" w:rsidP="00C5380C">
      <w:pPr>
        <w:spacing w:after="0" w:line="240" w:lineRule="auto"/>
        <w:jc w:val="both"/>
        <w:rPr>
          <w:rFonts w:ascii="Times New Roman" w:hAnsi="Times New Roman" w:cs="Times New Roman"/>
          <w:sz w:val="24"/>
          <w:szCs w:val="24"/>
        </w:rPr>
      </w:pPr>
    </w:p>
    <w:p w:rsidR="00AD4E4A" w:rsidRDefault="00AD4E4A" w:rsidP="00C5380C">
      <w:pPr>
        <w:spacing w:after="0" w:line="240" w:lineRule="auto"/>
        <w:jc w:val="both"/>
        <w:rPr>
          <w:rFonts w:ascii="Times New Roman" w:hAnsi="Times New Roman" w:cs="Times New Roman"/>
          <w:sz w:val="24"/>
          <w:szCs w:val="24"/>
        </w:rPr>
      </w:pPr>
      <w:r w:rsidRPr="00C5380C">
        <w:rPr>
          <w:rFonts w:ascii="Times New Roman" w:hAnsi="Times New Roman" w:cs="Times New Roman"/>
          <w:sz w:val="24"/>
          <w:szCs w:val="24"/>
        </w:rPr>
        <w:t xml:space="preserve">I am grateful to God that both my ‘family’ and the ‘extended family’ are satisfied with me, I have stirred them together in appropriate proportions such that I get adequate flavors of both in my life. My sister, </w:t>
      </w:r>
      <w:r w:rsidRPr="0051725A">
        <w:rPr>
          <w:rFonts w:ascii="Times New Roman" w:hAnsi="Times New Roman" w:cs="Times New Roman"/>
          <w:iCs/>
          <w:sz w:val="24"/>
          <w:szCs w:val="24"/>
        </w:rPr>
        <w:t>Dr.</w:t>
      </w:r>
      <w:r w:rsidR="0051725A">
        <w:rPr>
          <w:rFonts w:ascii="Times New Roman" w:hAnsi="Times New Roman" w:cs="Times New Roman"/>
          <w:iCs/>
          <w:sz w:val="24"/>
          <w:szCs w:val="24"/>
        </w:rPr>
        <w:t xml:space="preserve"> </w:t>
      </w:r>
      <w:bookmarkStart w:id="0" w:name="_GoBack"/>
      <w:bookmarkEnd w:id="0"/>
      <w:proofErr w:type="spellStart"/>
      <w:r w:rsidRPr="0051725A">
        <w:rPr>
          <w:rFonts w:ascii="Times New Roman" w:hAnsi="Times New Roman" w:cs="Times New Roman"/>
          <w:iCs/>
          <w:sz w:val="24"/>
          <w:szCs w:val="24"/>
        </w:rPr>
        <w:t>Neena</w:t>
      </w:r>
      <w:proofErr w:type="spellEnd"/>
      <w:r w:rsidRPr="00C5380C">
        <w:rPr>
          <w:rFonts w:ascii="Times New Roman" w:hAnsi="Times New Roman" w:cs="Times New Roman"/>
          <w:sz w:val="24"/>
          <w:szCs w:val="24"/>
        </w:rPr>
        <w:t xml:space="preserve"> reminds me of my favorite </w:t>
      </w:r>
      <w:r w:rsidR="00316EBE" w:rsidRPr="00C5380C">
        <w:rPr>
          <w:rFonts w:ascii="Times New Roman" w:hAnsi="Times New Roman" w:cs="Times New Roman"/>
          <w:sz w:val="24"/>
          <w:szCs w:val="24"/>
        </w:rPr>
        <w:t>game during my early child hood that was</w:t>
      </w:r>
      <w:r w:rsidRPr="00C5380C">
        <w:rPr>
          <w:rFonts w:ascii="Times New Roman" w:hAnsi="Times New Roman" w:cs="Times New Roman"/>
          <w:sz w:val="24"/>
          <w:szCs w:val="24"/>
        </w:rPr>
        <w:t xml:space="preserve"> making a small weighing balance out of the empty cans of </w:t>
      </w:r>
      <w:r w:rsidRPr="00C5380C">
        <w:rPr>
          <w:rFonts w:ascii="Times New Roman" w:hAnsi="Times New Roman" w:cs="Times New Roman"/>
          <w:i/>
          <w:iCs/>
          <w:sz w:val="24"/>
          <w:szCs w:val="24"/>
        </w:rPr>
        <w:t>cherry blossom</w:t>
      </w:r>
      <w:r w:rsidRPr="00C5380C">
        <w:rPr>
          <w:rFonts w:ascii="Times New Roman" w:hAnsi="Times New Roman" w:cs="Times New Roman"/>
          <w:sz w:val="24"/>
          <w:szCs w:val="24"/>
        </w:rPr>
        <w:t xml:space="preserve"> shoe polis</w:t>
      </w:r>
      <w:r w:rsidR="00316EBE" w:rsidRPr="00C5380C">
        <w:rPr>
          <w:rFonts w:ascii="Times New Roman" w:hAnsi="Times New Roman" w:cs="Times New Roman"/>
          <w:sz w:val="24"/>
          <w:szCs w:val="24"/>
        </w:rPr>
        <w:t>h. I have always believed that f</w:t>
      </w:r>
      <w:r w:rsidRPr="00C5380C">
        <w:rPr>
          <w:rFonts w:ascii="Times New Roman" w:hAnsi="Times New Roman" w:cs="Times New Roman"/>
          <w:sz w:val="24"/>
          <w:szCs w:val="24"/>
        </w:rPr>
        <w:t xml:space="preserve">amily support stabilizes you in the worst of the situations, but you should not isolate them. Your family members should be completely aware of what you do; in fact I make them a part of what </w:t>
      </w:r>
      <w:r w:rsidR="00316EBE" w:rsidRPr="00C5380C">
        <w:rPr>
          <w:rFonts w:ascii="Times New Roman" w:hAnsi="Times New Roman" w:cs="Times New Roman"/>
          <w:sz w:val="24"/>
          <w:szCs w:val="24"/>
        </w:rPr>
        <w:t>I am doing.</w:t>
      </w:r>
      <w:r w:rsidRPr="00C5380C">
        <w:rPr>
          <w:rFonts w:ascii="Times New Roman" w:hAnsi="Times New Roman" w:cs="Times New Roman"/>
          <w:sz w:val="24"/>
          <w:szCs w:val="24"/>
        </w:rPr>
        <w:t xml:space="preserve"> We hold regular get-togethers at home or outside, </w:t>
      </w:r>
      <w:proofErr w:type="spellStart"/>
      <w:r w:rsidRPr="0051725A">
        <w:rPr>
          <w:rFonts w:ascii="Times New Roman" w:hAnsi="Times New Roman" w:cs="Times New Roman"/>
          <w:iCs/>
          <w:sz w:val="24"/>
          <w:szCs w:val="24"/>
        </w:rPr>
        <w:t>Ritu</w:t>
      </w:r>
      <w:proofErr w:type="spellEnd"/>
      <w:r w:rsidRPr="0051725A">
        <w:rPr>
          <w:rFonts w:ascii="Times New Roman" w:hAnsi="Times New Roman" w:cs="Times New Roman"/>
          <w:sz w:val="24"/>
          <w:szCs w:val="24"/>
        </w:rPr>
        <w:t>,</w:t>
      </w:r>
      <w:r w:rsidRPr="00C5380C">
        <w:rPr>
          <w:rFonts w:ascii="Times New Roman" w:hAnsi="Times New Roman" w:cs="Times New Roman"/>
          <w:sz w:val="24"/>
          <w:szCs w:val="24"/>
        </w:rPr>
        <w:t xml:space="preserve"> my wife, knows even favorite dishes of every student and </w:t>
      </w:r>
      <w:proofErr w:type="spellStart"/>
      <w:r w:rsidRPr="0051725A">
        <w:rPr>
          <w:rFonts w:ascii="Times New Roman" w:hAnsi="Times New Roman" w:cs="Times New Roman"/>
          <w:iCs/>
          <w:sz w:val="24"/>
          <w:szCs w:val="24"/>
        </w:rPr>
        <w:t>Yashi</w:t>
      </w:r>
      <w:proofErr w:type="spellEnd"/>
      <w:r w:rsidRPr="0051725A">
        <w:rPr>
          <w:rFonts w:ascii="Times New Roman" w:hAnsi="Times New Roman" w:cs="Times New Roman"/>
          <w:sz w:val="24"/>
          <w:szCs w:val="24"/>
        </w:rPr>
        <w:t>,</w:t>
      </w:r>
      <w:r w:rsidRPr="00C5380C">
        <w:rPr>
          <w:rFonts w:ascii="Times New Roman" w:hAnsi="Times New Roman" w:cs="Times New Roman"/>
          <w:sz w:val="24"/>
          <w:szCs w:val="24"/>
        </w:rPr>
        <w:t xml:space="preserve"> my daughter, cherishes these moments </w:t>
      </w:r>
      <w:r w:rsidR="00316EBE" w:rsidRPr="00C5380C">
        <w:rPr>
          <w:rFonts w:ascii="Times New Roman" w:hAnsi="Times New Roman" w:cs="Times New Roman"/>
          <w:sz w:val="24"/>
          <w:szCs w:val="24"/>
        </w:rPr>
        <w:t>well. W</w:t>
      </w:r>
      <w:r w:rsidRPr="00C5380C">
        <w:rPr>
          <w:rFonts w:ascii="Times New Roman" w:hAnsi="Times New Roman" w:cs="Times New Roman"/>
          <w:sz w:val="24"/>
          <w:szCs w:val="24"/>
        </w:rPr>
        <w:t xml:space="preserve">e wish them on their birthdays and </w:t>
      </w:r>
      <w:r w:rsidR="00316EBE" w:rsidRPr="00C5380C">
        <w:rPr>
          <w:rFonts w:ascii="Times New Roman" w:hAnsi="Times New Roman" w:cs="Times New Roman"/>
          <w:sz w:val="24"/>
          <w:szCs w:val="24"/>
        </w:rPr>
        <w:t>accomplishments;</w:t>
      </w:r>
      <w:r w:rsidRPr="00C5380C">
        <w:rPr>
          <w:rFonts w:ascii="Times New Roman" w:hAnsi="Times New Roman" w:cs="Times New Roman"/>
          <w:sz w:val="24"/>
          <w:szCs w:val="24"/>
        </w:rPr>
        <w:t xml:space="preserve"> we are all like a big fa</w:t>
      </w:r>
      <w:r w:rsidR="00316EBE" w:rsidRPr="00C5380C">
        <w:rPr>
          <w:rFonts w:ascii="Times New Roman" w:hAnsi="Times New Roman" w:cs="Times New Roman"/>
          <w:sz w:val="24"/>
          <w:szCs w:val="24"/>
        </w:rPr>
        <w:t>mily</w:t>
      </w:r>
      <w:r w:rsidRPr="00C5380C">
        <w:rPr>
          <w:rFonts w:ascii="Times New Roman" w:hAnsi="Times New Roman" w:cs="Times New Roman"/>
          <w:sz w:val="24"/>
          <w:szCs w:val="24"/>
        </w:rPr>
        <w:t>. I believe that with transparency in ones work, unnecessary misunderstandings can be avoided, which in turn fosters creative thinking and growth.</w:t>
      </w:r>
    </w:p>
    <w:p w:rsidR="00C5380C" w:rsidRPr="00C5380C" w:rsidRDefault="00C5380C" w:rsidP="00C5380C">
      <w:pPr>
        <w:spacing w:after="0" w:line="240" w:lineRule="auto"/>
        <w:jc w:val="both"/>
        <w:rPr>
          <w:rFonts w:ascii="Times New Roman" w:hAnsi="Times New Roman" w:cs="Times New Roman"/>
          <w:sz w:val="24"/>
          <w:szCs w:val="24"/>
        </w:rPr>
      </w:pPr>
    </w:p>
    <w:p w:rsidR="00AD4E4A" w:rsidRDefault="00316EBE" w:rsidP="00C5380C">
      <w:pPr>
        <w:shd w:val="clear" w:color="auto" w:fill="FFFFFF"/>
        <w:spacing w:after="0" w:line="240" w:lineRule="auto"/>
        <w:jc w:val="both"/>
        <w:rPr>
          <w:rFonts w:ascii="Times New Roman" w:hAnsi="Times New Roman" w:cs="Times New Roman"/>
          <w:sz w:val="24"/>
          <w:szCs w:val="24"/>
        </w:rPr>
      </w:pPr>
      <w:r w:rsidRPr="00C5380C">
        <w:rPr>
          <w:rFonts w:ascii="Times New Roman" w:hAnsi="Times New Roman" w:cs="Times New Roman"/>
          <w:sz w:val="24"/>
          <w:szCs w:val="24"/>
        </w:rPr>
        <w:t xml:space="preserve">I would like to conclude with the adage </w:t>
      </w:r>
      <w:r w:rsidR="00AD4E4A" w:rsidRPr="00C5380C">
        <w:rPr>
          <w:rFonts w:ascii="Times New Roman" w:hAnsi="Times New Roman" w:cs="Times New Roman"/>
          <w:sz w:val="24"/>
          <w:szCs w:val="24"/>
        </w:rPr>
        <w:t>‘</w:t>
      </w:r>
      <w:r w:rsidR="00AD4E4A" w:rsidRPr="00C5380C">
        <w:rPr>
          <w:rFonts w:ascii="Times New Roman" w:hAnsi="Times New Roman" w:cs="Times New Roman"/>
          <w:i/>
          <w:iCs/>
          <w:sz w:val="24"/>
          <w:szCs w:val="24"/>
        </w:rPr>
        <w:t>remain inquisitive thro</w:t>
      </w:r>
      <w:r w:rsidRPr="00C5380C">
        <w:rPr>
          <w:rFonts w:ascii="Times New Roman" w:hAnsi="Times New Roman" w:cs="Times New Roman"/>
          <w:i/>
          <w:iCs/>
          <w:sz w:val="24"/>
          <w:szCs w:val="24"/>
        </w:rPr>
        <w:t>ughout life</w:t>
      </w:r>
      <w:r w:rsidR="00AD4E4A" w:rsidRPr="00C5380C">
        <w:rPr>
          <w:rFonts w:ascii="Times New Roman" w:hAnsi="Times New Roman" w:cs="Times New Roman"/>
          <w:i/>
          <w:iCs/>
          <w:sz w:val="24"/>
          <w:szCs w:val="24"/>
        </w:rPr>
        <w:t xml:space="preserve"> and have a very different perspective towards nature </w:t>
      </w:r>
      <w:r w:rsidRPr="00C5380C">
        <w:rPr>
          <w:rFonts w:ascii="Times New Roman" w:hAnsi="Times New Roman" w:cs="Times New Roman"/>
          <w:i/>
          <w:iCs/>
          <w:sz w:val="24"/>
          <w:szCs w:val="24"/>
        </w:rPr>
        <w:t>where most of the things evolve</w:t>
      </w:r>
      <w:r w:rsidR="00AD4E4A" w:rsidRPr="00C5380C">
        <w:rPr>
          <w:rFonts w:ascii="Times New Roman" w:hAnsi="Times New Roman" w:cs="Times New Roman"/>
          <w:sz w:val="24"/>
          <w:szCs w:val="24"/>
        </w:rPr>
        <w:t>’</w:t>
      </w:r>
      <w:r w:rsidR="00CF02F9" w:rsidRPr="00C5380C">
        <w:rPr>
          <w:rFonts w:ascii="Times New Roman" w:hAnsi="Times New Roman" w:cs="Times New Roman"/>
          <w:sz w:val="24"/>
          <w:szCs w:val="24"/>
        </w:rPr>
        <w:t>.</w:t>
      </w:r>
    </w:p>
    <w:p w:rsidR="00836D93" w:rsidRPr="00C5380C" w:rsidRDefault="00836D93" w:rsidP="00C5380C">
      <w:pPr>
        <w:shd w:val="clear" w:color="auto" w:fill="FFFFFF"/>
        <w:spacing w:after="0" w:line="240" w:lineRule="auto"/>
        <w:jc w:val="both"/>
        <w:rPr>
          <w:rFonts w:ascii="Times New Roman" w:hAnsi="Times New Roman" w:cs="Times New Roman"/>
          <w:sz w:val="24"/>
          <w:szCs w:val="24"/>
        </w:rPr>
      </w:pPr>
    </w:p>
    <w:sectPr w:rsidR="00836D93" w:rsidRPr="00C5380C" w:rsidSect="00C5380C">
      <w:footerReference w:type="default" r:id="rId10"/>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96B" w:rsidRDefault="006B396B" w:rsidP="001C4572">
      <w:pPr>
        <w:spacing w:after="0" w:line="240" w:lineRule="auto"/>
      </w:pPr>
      <w:r>
        <w:separator/>
      </w:r>
    </w:p>
  </w:endnote>
  <w:endnote w:type="continuationSeparator" w:id="0">
    <w:p w:rsidR="006B396B" w:rsidRDefault="006B396B" w:rsidP="001C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857930"/>
      <w:docPartObj>
        <w:docPartGallery w:val="Page Numbers (Bottom of Page)"/>
        <w:docPartUnique/>
      </w:docPartObj>
    </w:sdtPr>
    <w:sdtEndPr>
      <w:rPr>
        <w:noProof/>
      </w:rPr>
    </w:sdtEndPr>
    <w:sdtContent>
      <w:p w:rsidR="001C4572" w:rsidRDefault="00122B94">
        <w:pPr>
          <w:pStyle w:val="Footer"/>
          <w:jc w:val="center"/>
        </w:pPr>
        <w:r>
          <w:fldChar w:fldCharType="begin"/>
        </w:r>
        <w:r w:rsidR="001C4572">
          <w:instrText xml:space="preserve"> PAGE   \* MERGEFORMAT </w:instrText>
        </w:r>
        <w:r>
          <w:fldChar w:fldCharType="separate"/>
        </w:r>
        <w:r w:rsidR="0051725A">
          <w:rPr>
            <w:noProof/>
          </w:rPr>
          <w:t>1</w:t>
        </w:r>
        <w:r>
          <w:rPr>
            <w:noProof/>
          </w:rPr>
          <w:fldChar w:fldCharType="end"/>
        </w:r>
      </w:p>
    </w:sdtContent>
  </w:sdt>
  <w:p w:rsidR="001C4572" w:rsidRDefault="001C4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96B" w:rsidRDefault="006B396B" w:rsidP="001C4572">
      <w:pPr>
        <w:spacing w:after="0" w:line="240" w:lineRule="auto"/>
      </w:pPr>
      <w:r>
        <w:separator/>
      </w:r>
    </w:p>
  </w:footnote>
  <w:footnote w:type="continuationSeparator" w:id="0">
    <w:p w:rsidR="006B396B" w:rsidRDefault="006B396B" w:rsidP="001C45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9D"/>
    <w:rsid w:val="00004B17"/>
    <w:rsid w:val="00012B98"/>
    <w:rsid w:val="00022265"/>
    <w:rsid w:val="00024B32"/>
    <w:rsid w:val="00043119"/>
    <w:rsid w:val="0006204F"/>
    <w:rsid w:val="00071358"/>
    <w:rsid w:val="000857DD"/>
    <w:rsid w:val="00097530"/>
    <w:rsid w:val="000A2C81"/>
    <w:rsid w:val="000B16C6"/>
    <w:rsid w:val="000E2B8C"/>
    <w:rsid w:val="000F1B97"/>
    <w:rsid w:val="000F7CAA"/>
    <w:rsid w:val="001013F9"/>
    <w:rsid w:val="001071DE"/>
    <w:rsid w:val="001106B2"/>
    <w:rsid w:val="001115D5"/>
    <w:rsid w:val="001179B2"/>
    <w:rsid w:val="00122065"/>
    <w:rsid w:val="0012209A"/>
    <w:rsid w:val="00122B94"/>
    <w:rsid w:val="001473F9"/>
    <w:rsid w:val="00154645"/>
    <w:rsid w:val="001560F6"/>
    <w:rsid w:val="00162300"/>
    <w:rsid w:val="00167A01"/>
    <w:rsid w:val="00170A7D"/>
    <w:rsid w:val="001864A8"/>
    <w:rsid w:val="00187468"/>
    <w:rsid w:val="00195B92"/>
    <w:rsid w:val="0019736C"/>
    <w:rsid w:val="001A0425"/>
    <w:rsid w:val="001A196B"/>
    <w:rsid w:val="001B0573"/>
    <w:rsid w:val="001B287D"/>
    <w:rsid w:val="001B59F7"/>
    <w:rsid w:val="001C4572"/>
    <w:rsid w:val="001D2339"/>
    <w:rsid w:val="001E4361"/>
    <w:rsid w:val="001F4301"/>
    <w:rsid w:val="002033DC"/>
    <w:rsid w:val="00216857"/>
    <w:rsid w:val="00227F81"/>
    <w:rsid w:val="0023021D"/>
    <w:rsid w:val="00232807"/>
    <w:rsid w:val="002369C8"/>
    <w:rsid w:val="00236AE0"/>
    <w:rsid w:val="0024162B"/>
    <w:rsid w:val="00243A50"/>
    <w:rsid w:val="00245750"/>
    <w:rsid w:val="00246EFA"/>
    <w:rsid w:val="002479CC"/>
    <w:rsid w:val="002523E1"/>
    <w:rsid w:val="00252F38"/>
    <w:rsid w:val="002545FA"/>
    <w:rsid w:val="00260143"/>
    <w:rsid w:val="00283F5C"/>
    <w:rsid w:val="00291E77"/>
    <w:rsid w:val="002959F2"/>
    <w:rsid w:val="002969E4"/>
    <w:rsid w:val="002A0E16"/>
    <w:rsid w:val="002A0EF0"/>
    <w:rsid w:val="002A24DE"/>
    <w:rsid w:val="002B687F"/>
    <w:rsid w:val="002C0A40"/>
    <w:rsid w:val="002C0D8B"/>
    <w:rsid w:val="002D15DD"/>
    <w:rsid w:val="002D584F"/>
    <w:rsid w:val="00303477"/>
    <w:rsid w:val="00304424"/>
    <w:rsid w:val="00316EBE"/>
    <w:rsid w:val="00330C99"/>
    <w:rsid w:val="00331FE1"/>
    <w:rsid w:val="00345801"/>
    <w:rsid w:val="00357303"/>
    <w:rsid w:val="00380071"/>
    <w:rsid w:val="003B0012"/>
    <w:rsid w:val="003B7BF5"/>
    <w:rsid w:val="003C41FA"/>
    <w:rsid w:val="003D764C"/>
    <w:rsid w:val="003D7C8B"/>
    <w:rsid w:val="003E2CE0"/>
    <w:rsid w:val="003E33A5"/>
    <w:rsid w:val="003F1F6C"/>
    <w:rsid w:val="003F3C42"/>
    <w:rsid w:val="003F3DC1"/>
    <w:rsid w:val="00411BBA"/>
    <w:rsid w:val="00424440"/>
    <w:rsid w:val="00432F47"/>
    <w:rsid w:val="00435331"/>
    <w:rsid w:val="00436064"/>
    <w:rsid w:val="004402D5"/>
    <w:rsid w:val="0045339B"/>
    <w:rsid w:val="00456EF6"/>
    <w:rsid w:val="00474FF8"/>
    <w:rsid w:val="004821AF"/>
    <w:rsid w:val="00492D27"/>
    <w:rsid w:val="004A1F23"/>
    <w:rsid w:val="004A20D6"/>
    <w:rsid w:val="004C2B1B"/>
    <w:rsid w:val="004C38A5"/>
    <w:rsid w:val="004C48FC"/>
    <w:rsid w:val="004C693F"/>
    <w:rsid w:val="004D169D"/>
    <w:rsid w:val="004D46CB"/>
    <w:rsid w:val="004F0E21"/>
    <w:rsid w:val="004F631E"/>
    <w:rsid w:val="00502433"/>
    <w:rsid w:val="0051725A"/>
    <w:rsid w:val="00532FCF"/>
    <w:rsid w:val="0053378F"/>
    <w:rsid w:val="00547834"/>
    <w:rsid w:val="0055538E"/>
    <w:rsid w:val="00562F74"/>
    <w:rsid w:val="00573146"/>
    <w:rsid w:val="005816E2"/>
    <w:rsid w:val="00582B03"/>
    <w:rsid w:val="005975FE"/>
    <w:rsid w:val="00597D0F"/>
    <w:rsid w:val="005A1129"/>
    <w:rsid w:val="005B4134"/>
    <w:rsid w:val="005B6C1F"/>
    <w:rsid w:val="005C39C3"/>
    <w:rsid w:val="005C5AFC"/>
    <w:rsid w:val="005D4714"/>
    <w:rsid w:val="005F1C56"/>
    <w:rsid w:val="0060297F"/>
    <w:rsid w:val="00602A70"/>
    <w:rsid w:val="006117F1"/>
    <w:rsid w:val="006148FF"/>
    <w:rsid w:val="00633E52"/>
    <w:rsid w:val="006A485C"/>
    <w:rsid w:val="006B396B"/>
    <w:rsid w:val="006E7BF2"/>
    <w:rsid w:val="006F0E57"/>
    <w:rsid w:val="006F13E4"/>
    <w:rsid w:val="006F5E68"/>
    <w:rsid w:val="006F76BA"/>
    <w:rsid w:val="007017E5"/>
    <w:rsid w:val="00703EEA"/>
    <w:rsid w:val="0071421B"/>
    <w:rsid w:val="007337EC"/>
    <w:rsid w:val="00735D3C"/>
    <w:rsid w:val="00742806"/>
    <w:rsid w:val="00745209"/>
    <w:rsid w:val="00760748"/>
    <w:rsid w:val="00770D04"/>
    <w:rsid w:val="007A2EFC"/>
    <w:rsid w:val="007B1BBD"/>
    <w:rsid w:val="007B30A3"/>
    <w:rsid w:val="007C3E7A"/>
    <w:rsid w:val="007D226E"/>
    <w:rsid w:val="007D35BC"/>
    <w:rsid w:val="007D68AB"/>
    <w:rsid w:val="007E3545"/>
    <w:rsid w:val="007E51F1"/>
    <w:rsid w:val="008260AC"/>
    <w:rsid w:val="00836D93"/>
    <w:rsid w:val="008536EC"/>
    <w:rsid w:val="008635D0"/>
    <w:rsid w:val="00876F00"/>
    <w:rsid w:val="00881517"/>
    <w:rsid w:val="00886652"/>
    <w:rsid w:val="00896671"/>
    <w:rsid w:val="00897A99"/>
    <w:rsid w:val="008A0519"/>
    <w:rsid w:val="008A245D"/>
    <w:rsid w:val="008B3591"/>
    <w:rsid w:val="008B376A"/>
    <w:rsid w:val="008C06DD"/>
    <w:rsid w:val="008C0D92"/>
    <w:rsid w:val="008C790A"/>
    <w:rsid w:val="008D6C13"/>
    <w:rsid w:val="008E34D8"/>
    <w:rsid w:val="00906F6E"/>
    <w:rsid w:val="0092053A"/>
    <w:rsid w:val="00927AAB"/>
    <w:rsid w:val="009332BD"/>
    <w:rsid w:val="00933FD4"/>
    <w:rsid w:val="00934C99"/>
    <w:rsid w:val="0094259C"/>
    <w:rsid w:val="00971567"/>
    <w:rsid w:val="009843BE"/>
    <w:rsid w:val="0099118F"/>
    <w:rsid w:val="00995C4D"/>
    <w:rsid w:val="009A26A4"/>
    <w:rsid w:val="009A4DC2"/>
    <w:rsid w:val="009B389B"/>
    <w:rsid w:val="009B7ABD"/>
    <w:rsid w:val="009C2826"/>
    <w:rsid w:val="009C475F"/>
    <w:rsid w:val="009E1325"/>
    <w:rsid w:val="00A131FC"/>
    <w:rsid w:val="00A201E0"/>
    <w:rsid w:val="00A2600C"/>
    <w:rsid w:val="00A403DF"/>
    <w:rsid w:val="00A4335E"/>
    <w:rsid w:val="00A50682"/>
    <w:rsid w:val="00A51C85"/>
    <w:rsid w:val="00A54AA2"/>
    <w:rsid w:val="00A71CC3"/>
    <w:rsid w:val="00A74124"/>
    <w:rsid w:val="00A808A2"/>
    <w:rsid w:val="00A80CF7"/>
    <w:rsid w:val="00A817C4"/>
    <w:rsid w:val="00A81D91"/>
    <w:rsid w:val="00A9146C"/>
    <w:rsid w:val="00A9161F"/>
    <w:rsid w:val="00A93F3E"/>
    <w:rsid w:val="00AA06DB"/>
    <w:rsid w:val="00AA5952"/>
    <w:rsid w:val="00AC08C6"/>
    <w:rsid w:val="00AC1C39"/>
    <w:rsid w:val="00AC385E"/>
    <w:rsid w:val="00AD4E4A"/>
    <w:rsid w:val="00AF17DF"/>
    <w:rsid w:val="00B00327"/>
    <w:rsid w:val="00B07820"/>
    <w:rsid w:val="00B17F5C"/>
    <w:rsid w:val="00B33AC7"/>
    <w:rsid w:val="00B60F4E"/>
    <w:rsid w:val="00B613A1"/>
    <w:rsid w:val="00B668EF"/>
    <w:rsid w:val="00B70480"/>
    <w:rsid w:val="00B80119"/>
    <w:rsid w:val="00B84EBA"/>
    <w:rsid w:val="00B904D8"/>
    <w:rsid w:val="00B9482F"/>
    <w:rsid w:val="00BB2EBA"/>
    <w:rsid w:val="00BD6FE6"/>
    <w:rsid w:val="00BD7AEE"/>
    <w:rsid w:val="00BF6077"/>
    <w:rsid w:val="00C05024"/>
    <w:rsid w:val="00C32F9B"/>
    <w:rsid w:val="00C336B8"/>
    <w:rsid w:val="00C5380C"/>
    <w:rsid w:val="00C6123F"/>
    <w:rsid w:val="00C77727"/>
    <w:rsid w:val="00C8545F"/>
    <w:rsid w:val="00C8708A"/>
    <w:rsid w:val="00C95F08"/>
    <w:rsid w:val="00CA06AF"/>
    <w:rsid w:val="00CC348F"/>
    <w:rsid w:val="00CC67C3"/>
    <w:rsid w:val="00CD227B"/>
    <w:rsid w:val="00CE4DAA"/>
    <w:rsid w:val="00CF02F9"/>
    <w:rsid w:val="00D1093E"/>
    <w:rsid w:val="00D12F44"/>
    <w:rsid w:val="00D225A8"/>
    <w:rsid w:val="00D33461"/>
    <w:rsid w:val="00D4281C"/>
    <w:rsid w:val="00D67D99"/>
    <w:rsid w:val="00D91A78"/>
    <w:rsid w:val="00DB1CBE"/>
    <w:rsid w:val="00DB2222"/>
    <w:rsid w:val="00DC3580"/>
    <w:rsid w:val="00DC7933"/>
    <w:rsid w:val="00DE1DA5"/>
    <w:rsid w:val="00DE361A"/>
    <w:rsid w:val="00DF022D"/>
    <w:rsid w:val="00DF02D5"/>
    <w:rsid w:val="00DF1925"/>
    <w:rsid w:val="00E030C9"/>
    <w:rsid w:val="00E0582B"/>
    <w:rsid w:val="00E169B5"/>
    <w:rsid w:val="00E25244"/>
    <w:rsid w:val="00E340F6"/>
    <w:rsid w:val="00E410FE"/>
    <w:rsid w:val="00E420B3"/>
    <w:rsid w:val="00E42F90"/>
    <w:rsid w:val="00E510F5"/>
    <w:rsid w:val="00E57E87"/>
    <w:rsid w:val="00E64F87"/>
    <w:rsid w:val="00E97E53"/>
    <w:rsid w:val="00EB160A"/>
    <w:rsid w:val="00EB4954"/>
    <w:rsid w:val="00EB65F8"/>
    <w:rsid w:val="00ED25EC"/>
    <w:rsid w:val="00ED35DD"/>
    <w:rsid w:val="00F11BAF"/>
    <w:rsid w:val="00F126F0"/>
    <w:rsid w:val="00F16661"/>
    <w:rsid w:val="00F3119D"/>
    <w:rsid w:val="00F51168"/>
    <w:rsid w:val="00F760C4"/>
    <w:rsid w:val="00FC1079"/>
    <w:rsid w:val="00FC7DCD"/>
    <w:rsid w:val="00FE4BD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DD5B942-E64A-443F-85B8-1B8D688C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FE6"/>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6077"/>
    <w:rPr>
      <w:color w:val="0000FF"/>
      <w:u w:val="single"/>
    </w:rPr>
  </w:style>
  <w:style w:type="character" w:styleId="FollowedHyperlink">
    <w:name w:val="FollowedHyperlink"/>
    <w:basedOn w:val="DefaultParagraphFont"/>
    <w:uiPriority w:val="99"/>
    <w:semiHidden/>
    <w:rsid w:val="004402D5"/>
    <w:rPr>
      <w:color w:val="800080"/>
      <w:u w:val="single"/>
    </w:rPr>
  </w:style>
  <w:style w:type="character" w:styleId="CommentReference">
    <w:name w:val="annotation reference"/>
    <w:basedOn w:val="DefaultParagraphFont"/>
    <w:uiPriority w:val="99"/>
    <w:semiHidden/>
    <w:rsid w:val="001D2339"/>
    <w:rPr>
      <w:sz w:val="16"/>
      <w:szCs w:val="16"/>
    </w:rPr>
  </w:style>
  <w:style w:type="paragraph" w:styleId="CommentText">
    <w:name w:val="annotation text"/>
    <w:basedOn w:val="Normal"/>
    <w:link w:val="CommentTextChar"/>
    <w:uiPriority w:val="99"/>
    <w:semiHidden/>
    <w:rsid w:val="001D233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D2339"/>
    <w:rPr>
      <w:sz w:val="20"/>
      <w:szCs w:val="20"/>
    </w:rPr>
  </w:style>
  <w:style w:type="paragraph" w:styleId="CommentSubject">
    <w:name w:val="annotation subject"/>
    <w:basedOn w:val="CommentText"/>
    <w:next w:val="CommentText"/>
    <w:link w:val="CommentSubjectChar"/>
    <w:uiPriority w:val="99"/>
    <w:semiHidden/>
    <w:rsid w:val="001D2339"/>
    <w:rPr>
      <w:b/>
      <w:bCs/>
    </w:rPr>
  </w:style>
  <w:style w:type="character" w:customStyle="1" w:styleId="CommentSubjectChar">
    <w:name w:val="Comment Subject Char"/>
    <w:basedOn w:val="CommentTextChar"/>
    <w:link w:val="CommentSubject"/>
    <w:uiPriority w:val="99"/>
    <w:semiHidden/>
    <w:locked/>
    <w:rsid w:val="001D2339"/>
    <w:rPr>
      <w:b/>
      <w:bCs/>
      <w:sz w:val="20"/>
      <w:szCs w:val="20"/>
    </w:rPr>
  </w:style>
  <w:style w:type="paragraph" w:styleId="BalloonText">
    <w:name w:val="Balloon Text"/>
    <w:basedOn w:val="Normal"/>
    <w:link w:val="BalloonTextChar"/>
    <w:uiPriority w:val="99"/>
    <w:semiHidden/>
    <w:rsid w:val="001D2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2339"/>
    <w:rPr>
      <w:rFonts w:ascii="Tahoma" w:hAnsi="Tahoma" w:cs="Tahoma"/>
      <w:sz w:val="16"/>
      <w:szCs w:val="16"/>
    </w:rPr>
  </w:style>
  <w:style w:type="character" w:styleId="Emphasis">
    <w:name w:val="Emphasis"/>
    <w:basedOn w:val="DefaultParagraphFont"/>
    <w:qFormat/>
    <w:locked/>
    <w:rsid w:val="002D15DD"/>
    <w:rPr>
      <w:i/>
      <w:iCs/>
    </w:rPr>
  </w:style>
  <w:style w:type="paragraph" w:styleId="Revision">
    <w:name w:val="Revision"/>
    <w:hidden/>
    <w:uiPriority w:val="99"/>
    <w:semiHidden/>
    <w:rsid w:val="00CF02F9"/>
    <w:rPr>
      <w:rFonts w:cs="Calibri"/>
    </w:rPr>
  </w:style>
  <w:style w:type="paragraph" w:styleId="Header">
    <w:name w:val="header"/>
    <w:basedOn w:val="Normal"/>
    <w:link w:val="HeaderChar"/>
    <w:uiPriority w:val="99"/>
    <w:unhideWhenUsed/>
    <w:rsid w:val="001C4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572"/>
    <w:rPr>
      <w:rFonts w:cs="Calibri"/>
    </w:rPr>
  </w:style>
  <w:style w:type="paragraph" w:styleId="Footer">
    <w:name w:val="footer"/>
    <w:basedOn w:val="Normal"/>
    <w:link w:val="FooterChar"/>
    <w:uiPriority w:val="99"/>
    <w:unhideWhenUsed/>
    <w:rsid w:val="001C4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572"/>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948498">
      <w:marLeft w:val="0"/>
      <w:marRight w:val="0"/>
      <w:marTop w:val="0"/>
      <w:marBottom w:val="0"/>
      <w:divBdr>
        <w:top w:val="none" w:sz="0" w:space="0" w:color="auto"/>
        <w:left w:val="none" w:sz="0" w:space="0" w:color="auto"/>
        <w:bottom w:val="none" w:sz="0" w:space="0" w:color="auto"/>
        <w:right w:val="none" w:sz="0" w:space="0" w:color="auto"/>
      </w:divBdr>
    </w:div>
    <w:div w:id="10969484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iitb.ac.in/~dns/env.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itorialmanager.com/envg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28272-11F3-4182-B8B5-D06AB9A5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From “Nowhere to Somewhere”</vt:lpstr>
    </vt:vector>
  </TitlesOfParts>
  <Company/>
  <LinksUpToDate>false</LinksUpToDate>
  <CharactersWithSpaces>15575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“Nowhere to Somewhere”</dc:title>
  <dc:creator>user</dc:creator>
  <cp:lastModifiedBy>P Ghosh</cp:lastModifiedBy>
  <cp:revision>4</cp:revision>
  <dcterms:created xsi:type="dcterms:W3CDTF">2014-04-29T06:57:00Z</dcterms:created>
  <dcterms:modified xsi:type="dcterms:W3CDTF">2014-04-29T07:08:00Z</dcterms:modified>
</cp:coreProperties>
</file>