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46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AC4140" w:rsidRPr="00AC4140" w14:paraId="41DA4B5A" w14:textId="77777777" w:rsidTr="002256A8">
        <w:trPr>
          <w:trHeight w:val="710"/>
        </w:trPr>
        <w:tc>
          <w:tcPr>
            <w:tcW w:w="7200" w:type="dxa"/>
          </w:tcPr>
          <w:p w14:paraId="1375B04D" w14:textId="77777777" w:rsidR="00605E70" w:rsidRPr="00AC4140" w:rsidRDefault="00605E70" w:rsidP="00225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SECTION-IX</w:t>
            </w:r>
          </w:p>
          <w:p w14:paraId="24F923EF" w14:textId="77777777" w:rsidR="00605E70" w:rsidRPr="00AC4140" w:rsidRDefault="00605E70" w:rsidP="002256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20"/>
                <w:lang w:eastAsia="en-IN"/>
              </w:rPr>
              <w:t>(</w:t>
            </w:r>
            <w:proofErr w:type="gramStart"/>
            <w:r w:rsidRPr="00AC4140"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  <w:t>Energy  Engineering</w:t>
            </w:r>
            <w:proofErr w:type="gramEnd"/>
            <w:r w:rsidRPr="00AC4140"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  <w:t>)</w:t>
            </w:r>
          </w:p>
          <w:p w14:paraId="04E456E1" w14:textId="77777777" w:rsidR="00605E70" w:rsidRPr="00AC4140" w:rsidRDefault="00605E70" w:rsidP="002256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IN"/>
              </w:rPr>
            </w:pPr>
          </w:p>
          <w:p w14:paraId="46E59B0D" w14:textId="77777777" w:rsidR="00605E70" w:rsidRPr="00AC4140" w:rsidRDefault="00605E70" w:rsidP="00225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  <w:t>ACADEMIA</w:t>
            </w:r>
          </w:p>
          <w:p w14:paraId="717A2D18" w14:textId="77777777" w:rsidR="00605E70" w:rsidRPr="00AC4140" w:rsidRDefault="00605E70" w:rsidP="00225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</w:p>
          <w:p w14:paraId="7720D6B8" w14:textId="77777777" w:rsidR="00605E70" w:rsidRPr="00AC4140" w:rsidRDefault="00605E70" w:rsidP="00225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</w:p>
        </w:tc>
      </w:tr>
    </w:tbl>
    <w:p w14:paraId="6E8994EF" w14:textId="77777777" w:rsidR="00605E70" w:rsidRPr="00AC4140" w:rsidRDefault="00605E70" w:rsidP="00605E70"/>
    <w:p w14:paraId="2F237B7A" w14:textId="77777777" w:rsidR="00605E70" w:rsidRPr="00AC4140" w:rsidRDefault="00605E70" w:rsidP="00605E70"/>
    <w:tbl>
      <w:tblPr>
        <w:tblStyle w:val="TableGridLight"/>
        <w:tblW w:w="82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708"/>
        <w:gridCol w:w="90"/>
        <w:gridCol w:w="2320"/>
        <w:gridCol w:w="829"/>
        <w:gridCol w:w="22"/>
        <w:gridCol w:w="4252"/>
        <w:gridCol w:w="33"/>
      </w:tblGrid>
      <w:tr w:rsidR="00AC4140" w:rsidRPr="00AC4140" w14:paraId="54C6778D" w14:textId="77777777" w:rsidTr="00265420">
        <w:trPr>
          <w:trHeight w:val="608"/>
        </w:trPr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44CB76" w14:textId="77777777" w:rsidR="00605E70" w:rsidRPr="00AC4140" w:rsidRDefault="00605E70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3E6D66" w14:textId="77777777" w:rsidR="00605E70" w:rsidRPr="00AC4140" w:rsidRDefault="00605E70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F79B87" w14:textId="77777777" w:rsidR="00605E70" w:rsidRPr="00AC4140" w:rsidRDefault="00605E70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6C1649BB" w14:textId="77777777" w:rsidR="0025600B" w:rsidRPr="00AC4140" w:rsidRDefault="0025600B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E1773E9" w14:textId="77777777" w:rsidR="00605E70" w:rsidRPr="00AC4140" w:rsidRDefault="00605E70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AC4140" w:rsidRPr="00AC4140" w14:paraId="37A0A1C4" w14:textId="77777777" w:rsidTr="00C35C2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29" w:type="dxa"/>
          <w:wAfter w:w="33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CE5481E" w14:textId="77777777" w:rsidR="0025600B" w:rsidRPr="00AC4140" w:rsidRDefault="0025600B" w:rsidP="002560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C9651" w14:textId="77777777" w:rsidR="0025600B" w:rsidRPr="00AC4140" w:rsidRDefault="0025600B" w:rsidP="002560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Bandyopadhyay, Santanu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F7F15" w14:textId="77777777" w:rsidR="0025600B" w:rsidRPr="00AC4140" w:rsidRDefault="0025600B" w:rsidP="002560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B4AC8" w14:textId="77777777" w:rsidR="0025600B" w:rsidRPr="00AC4140" w:rsidRDefault="0025600B" w:rsidP="002560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Energy Systems Engineering; Process Integration</w:t>
            </w:r>
          </w:p>
        </w:tc>
      </w:tr>
      <w:tr w:rsidR="00AC4140" w:rsidRPr="00AC4140" w14:paraId="1B24FC0C" w14:textId="77777777" w:rsidTr="00C35C2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29" w:type="dxa"/>
          <w:wAfter w:w="33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86A9E24" w14:textId="77777777" w:rsidR="0025600B" w:rsidRPr="00AC4140" w:rsidRDefault="0025600B" w:rsidP="002560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19EED" w14:textId="77777777" w:rsidR="0025600B" w:rsidRPr="00AC4140" w:rsidRDefault="0025600B" w:rsidP="002560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Banerjee, Rangan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AA763" w14:textId="77777777" w:rsidR="0025600B" w:rsidRPr="00AC4140" w:rsidRDefault="0025600B" w:rsidP="002560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47121" w14:textId="77777777" w:rsidR="0025600B" w:rsidRPr="00AC4140" w:rsidRDefault="0025600B" w:rsidP="002560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Energy Systems Engineering; Energy Modelling</w:t>
            </w:r>
          </w:p>
        </w:tc>
      </w:tr>
      <w:tr w:rsidR="00AC4140" w:rsidRPr="00AC4140" w14:paraId="3D3223B0" w14:textId="77777777" w:rsidTr="00C35C2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29" w:type="dxa"/>
          <w:wAfter w:w="33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1A0253" w14:textId="45ED1821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CD8003D" w14:textId="26895338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Basu, 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58DE367" w14:textId="4E1B423C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59A595" w14:textId="3AB8E908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Hydrogen Energy &amp; Fuel Cell Technology; Electrochemical Conversion &amp; Energy Storage</w:t>
            </w:r>
          </w:p>
        </w:tc>
      </w:tr>
      <w:tr w:rsidR="00AC4140" w:rsidRPr="00AC4140" w14:paraId="342C0EAB" w14:textId="77777777" w:rsidTr="00C35C2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29" w:type="dxa"/>
          <w:wAfter w:w="33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4E611FA" w14:textId="33C38F38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4C97CF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Chetal, SC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8C0EE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E5768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Fast Breeder Reactors, Mechanical Engineering Design</w:t>
            </w:r>
          </w:p>
        </w:tc>
      </w:tr>
      <w:tr w:rsidR="00AC4140" w:rsidRPr="00AC4140" w14:paraId="3BBCCA1D" w14:textId="77777777" w:rsidTr="00C35C2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29" w:type="dxa"/>
          <w:wAfter w:w="33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93B8074" w14:textId="705A1A0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B9CD0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Das, 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B93A8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C616E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Biochemical Engineering; Environmental Biotechnology</w:t>
            </w:r>
          </w:p>
          <w:p w14:paraId="5E92AB26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5F6512B3" w14:textId="77777777" w:rsidTr="00C35C2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29" w:type="dxa"/>
          <w:wAfter w:w="33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1F74FF" w14:textId="4BA571B5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5AC4823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Reddy, KS</w:t>
            </w:r>
          </w:p>
          <w:p w14:paraId="09D8172F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8E04715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1970</w:t>
            </w:r>
          </w:p>
          <w:p w14:paraId="41FE108F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908ED5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Solar Energy; Heat Transfer</w:t>
            </w:r>
          </w:p>
          <w:p w14:paraId="4ACE176A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210C9B" w:rsidRPr="00AC4140" w14:paraId="6142E076" w14:textId="77777777" w:rsidTr="00C35C2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29" w:type="dxa"/>
          <w:wAfter w:w="33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A2974C" w14:textId="25080DA3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931380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Venkataraman, Chandra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00DFC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55962" w14:textId="77777777" w:rsidR="00210C9B" w:rsidRPr="00AC4140" w:rsidRDefault="00210C9B" w:rsidP="00210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Environmental Engineering; Climate Change</w:t>
            </w:r>
          </w:p>
        </w:tc>
      </w:tr>
    </w:tbl>
    <w:p w14:paraId="5DAA033B" w14:textId="77777777" w:rsidR="0025600B" w:rsidRPr="00AC4140" w:rsidRDefault="0025600B"/>
    <w:p w14:paraId="5E4ACBA5" w14:textId="77777777" w:rsidR="0025600B" w:rsidRPr="00AC4140" w:rsidRDefault="00C35C21" w:rsidP="002560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140">
        <w:rPr>
          <w:rFonts w:ascii="Times New Roman" w:hAnsi="Times New Roman" w:cs="Times New Roman"/>
          <w:b/>
          <w:sz w:val="24"/>
          <w:szCs w:val="24"/>
          <w:u w:val="single"/>
        </w:rPr>
        <w:t>R&amp;D</w:t>
      </w:r>
    </w:p>
    <w:tbl>
      <w:tblPr>
        <w:tblStyle w:val="TableGridLight"/>
        <w:tblW w:w="13169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"/>
        <w:gridCol w:w="798"/>
        <w:gridCol w:w="2320"/>
        <w:gridCol w:w="829"/>
        <w:gridCol w:w="22"/>
        <w:gridCol w:w="4252"/>
        <w:gridCol w:w="33"/>
        <w:gridCol w:w="4886"/>
      </w:tblGrid>
      <w:tr w:rsidR="00AC4140" w:rsidRPr="00AC4140" w14:paraId="2175DE71" w14:textId="77777777" w:rsidTr="00265420">
        <w:trPr>
          <w:gridAfter w:val="1"/>
          <w:wAfter w:w="4886" w:type="dxa"/>
          <w:trHeight w:val="608"/>
        </w:trPr>
        <w:tc>
          <w:tcPr>
            <w:tcW w:w="827" w:type="dxa"/>
            <w:gridSpan w:val="2"/>
          </w:tcPr>
          <w:p w14:paraId="76735147" w14:textId="77777777" w:rsidR="00C35C21" w:rsidRPr="00AC4140" w:rsidRDefault="00C35C21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2320" w:type="dxa"/>
            <w:noWrap/>
          </w:tcPr>
          <w:p w14:paraId="410216EA" w14:textId="77777777" w:rsidR="00C35C21" w:rsidRPr="00AC4140" w:rsidRDefault="00C35C21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829" w:type="dxa"/>
            <w:noWrap/>
          </w:tcPr>
          <w:p w14:paraId="0835EE3F" w14:textId="77777777" w:rsidR="00C35C21" w:rsidRPr="00AC4140" w:rsidRDefault="00C35C21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18019532" w14:textId="77777777" w:rsidR="00C35C21" w:rsidRPr="00AC4140" w:rsidRDefault="00C35C21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4307" w:type="dxa"/>
            <w:gridSpan w:val="3"/>
            <w:noWrap/>
          </w:tcPr>
          <w:p w14:paraId="0FC55C62" w14:textId="77777777" w:rsidR="00C35C21" w:rsidRPr="00AC4140" w:rsidRDefault="00C35C21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AC4140" w:rsidRPr="00AC4140" w14:paraId="28FAEE58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41E3496D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4784B32A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Agrawal, RG</w:t>
            </w:r>
          </w:p>
        </w:tc>
        <w:tc>
          <w:tcPr>
            <w:tcW w:w="851" w:type="dxa"/>
            <w:gridSpan w:val="2"/>
            <w:noWrap/>
            <w:hideMark/>
          </w:tcPr>
          <w:p w14:paraId="48DA208F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4252" w:type="dxa"/>
            <w:noWrap/>
            <w:hideMark/>
          </w:tcPr>
          <w:p w14:paraId="731FE0AB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Design of Mechanism; Fluid Power</w:t>
            </w:r>
          </w:p>
        </w:tc>
      </w:tr>
      <w:tr w:rsidR="00AC4140" w:rsidRPr="00AC4140" w14:paraId="142453AC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3D9660F0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4D11AF27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Anand, AK</w:t>
            </w:r>
          </w:p>
        </w:tc>
        <w:tc>
          <w:tcPr>
            <w:tcW w:w="851" w:type="dxa"/>
            <w:gridSpan w:val="2"/>
            <w:noWrap/>
            <w:hideMark/>
          </w:tcPr>
          <w:p w14:paraId="3A794E73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4252" w:type="dxa"/>
            <w:noWrap/>
            <w:hideMark/>
          </w:tcPr>
          <w:p w14:paraId="5AC35F1A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Engineering, Mechanical Engineering</w:t>
            </w:r>
          </w:p>
        </w:tc>
      </w:tr>
      <w:tr w:rsidR="00AC4140" w:rsidRPr="00AC4140" w14:paraId="56E590E1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50AA9E30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3C8373D3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Bajaj, SS</w:t>
            </w:r>
          </w:p>
        </w:tc>
        <w:tc>
          <w:tcPr>
            <w:tcW w:w="851" w:type="dxa"/>
            <w:gridSpan w:val="2"/>
            <w:noWrap/>
            <w:hideMark/>
          </w:tcPr>
          <w:p w14:paraId="19FF3E12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4252" w:type="dxa"/>
            <w:noWrap/>
            <w:hideMark/>
          </w:tcPr>
          <w:p w14:paraId="6FFCF8E6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Power Reactors, Nuclear Reactor Safety</w:t>
            </w:r>
          </w:p>
        </w:tc>
      </w:tr>
      <w:tr w:rsidR="00AC4140" w:rsidRPr="00AC4140" w14:paraId="3F9E1629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3BD97A52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2136787A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Bera, TK</w:t>
            </w:r>
          </w:p>
        </w:tc>
        <w:tc>
          <w:tcPr>
            <w:tcW w:w="851" w:type="dxa"/>
            <w:gridSpan w:val="2"/>
            <w:noWrap/>
            <w:hideMark/>
          </w:tcPr>
          <w:p w14:paraId="41B8AE3F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4252" w:type="dxa"/>
            <w:noWrap/>
            <w:hideMark/>
          </w:tcPr>
          <w:p w14:paraId="65017D21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Chemical Engineering, Chemical Vacuum Technology</w:t>
            </w:r>
          </w:p>
          <w:p w14:paraId="052A3774" w14:textId="77777777" w:rsidR="00457C29" w:rsidRPr="00AC4140" w:rsidRDefault="00457C29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6DD8931A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2EC50580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5770DAD6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Bhasin, Vivek</w:t>
            </w:r>
          </w:p>
        </w:tc>
        <w:tc>
          <w:tcPr>
            <w:tcW w:w="851" w:type="dxa"/>
            <w:gridSpan w:val="2"/>
            <w:noWrap/>
            <w:hideMark/>
          </w:tcPr>
          <w:p w14:paraId="1F882DB1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4252" w:type="dxa"/>
            <w:noWrap/>
            <w:hideMark/>
          </w:tcPr>
          <w:p w14:paraId="464DB2FF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Reactor Component Integrity; Structural Analysis and Design</w:t>
            </w:r>
          </w:p>
          <w:p w14:paraId="2DD8B65B" w14:textId="77777777" w:rsidR="00457C29" w:rsidRPr="00AC4140" w:rsidRDefault="00457C29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2F3D1855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3226A762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0FF02229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proofErr w:type="gramStart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Bhoje,SB</w:t>
            </w:r>
            <w:proofErr w:type="spellEnd"/>
            <w:proofErr w:type="gramEnd"/>
          </w:p>
        </w:tc>
        <w:tc>
          <w:tcPr>
            <w:tcW w:w="851" w:type="dxa"/>
            <w:gridSpan w:val="2"/>
            <w:noWrap/>
            <w:hideMark/>
          </w:tcPr>
          <w:p w14:paraId="0A5B4448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4252" w:type="dxa"/>
            <w:noWrap/>
            <w:hideMark/>
          </w:tcPr>
          <w:p w14:paraId="6A573946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Fast Breeder Reactors</w:t>
            </w:r>
          </w:p>
        </w:tc>
      </w:tr>
      <w:tr w:rsidR="00AC4140" w:rsidRPr="00AC4140" w14:paraId="521910D2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55DB4FEA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5995B872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Chatterjee, SK</w:t>
            </w:r>
          </w:p>
        </w:tc>
        <w:tc>
          <w:tcPr>
            <w:tcW w:w="851" w:type="dxa"/>
            <w:gridSpan w:val="2"/>
            <w:noWrap/>
            <w:hideMark/>
          </w:tcPr>
          <w:p w14:paraId="5FD1D197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4252" w:type="dxa"/>
            <w:noWrap/>
            <w:hideMark/>
          </w:tcPr>
          <w:p w14:paraId="0F628871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Power, Nuclear Safety</w:t>
            </w:r>
          </w:p>
        </w:tc>
      </w:tr>
      <w:tr w:rsidR="00AC4140" w:rsidRPr="00AC4140" w14:paraId="77C4CC67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26A723DA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75173AAF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Chaturvedi, S</w:t>
            </w:r>
          </w:p>
        </w:tc>
        <w:tc>
          <w:tcPr>
            <w:tcW w:w="851" w:type="dxa"/>
            <w:gridSpan w:val="2"/>
            <w:noWrap/>
            <w:hideMark/>
          </w:tcPr>
          <w:p w14:paraId="17333946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4252" w:type="dxa"/>
            <w:noWrap/>
            <w:hideMark/>
          </w:tcPr>
          <w:p w14:paraId="2328E2E9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Numerical Simulation of Shock waves; High-velocity impact and Pulsed Electromagnetics; High Performance Computing</w:t>
            </w:r>
          </w:p>
          <w:p w14:paraId="7295CC20" w14:textId="77777777" w:rsidR="00457C29" w:rsidRPr="00AC4140" w:rsidRDefault="00457C29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46B7C416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53E27118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3119924B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Chidambaram, R</w:t>
            </w:r>
          </w:p>
        </w:tc>
        <w:tc>
          <w:tcPr>
            <w:tcW w:w="851" w:type="dxa"/>
            <w:gridSpan w:val="2"/>
            <w:noWrap/>
            <w:hideMark/>
          </w:tcPr>
          <w:p w14:paraId="3D0E024A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4252" w:type="dxa"/>
            <w:noWrap/>
            <w:hideMark/>
          </w:tcPr>
          <w:p w14:paraId="5D7AAFD1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Pressure Physics, Nuclear Technology</w:t>
            </w:r>
          </w:p>
        </w:tc>
      </w:tr>
      <w:tr w:rsidR="00AC4140" w:rsidRPr="00AC4140" w14:paraId="4D59345A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12EA4DB2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41B36700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Gantayet, LM</w:t>
            </w:r>
          </w:p>
        </w:tc>
        <w:tc>
          <w:tcPr>
            <w:tcW w:w="851" w:type="dxa"/>
            <w:gridSpan w:val="2"/>
            <w:noWrap/>
            <w:hideMark/>
          </w:tcPr>
          <w:p w14:paraId="1A8353D4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4252" w:type="dxa"/>
            <w:noWrap/>
            <w:hideMark/>
          </w:tcPr>
          <w:p w14:paraId="3B33A3EA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Isotope Separation process and technology for Nuclear Fuel Cycle; Laser Photochemical Engineering</w:t>
            </w:r>
          </w:p>
          <w:p w14:paraId="47240ED1" w14:textId="77777777" w:rsidR="00457C29" w:rsidRPr="00AC4140" w:rsidRDefault="00457C29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14D9D3FD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723A4506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4076D956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Kakodkar, Anil</w:t>
            </w:r>
          </w:p>
        </w:tc>
        <w:tc>
          <w:tcPr>
            <w:tcW w:w="851" w:type="dxa"/>
            <w:gridSpan w:val="2"/>
            <w:noWrap/>
            <w:hideMark/>
          </w:tcPr>
          <w:p w14:paraId="2A7C9049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4252" w:type="dxa"/>
            <w:noWrap/>
            <w:hideMark/>
          </w:tcPr>
          <w:p w14:paraId="07B80469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Reactor Technology, Structural Analysis and Design</w:t>
            </w:r>
          </w:p>
          <w:p w14:paraId="398DD2FD" w14:textId="77777777" w:rsidR="00457C29" w:rsidRPr="00AC4140" w:rsidRDefault="00457C29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4919" w:type="dxa"/>
            <w:gridSpan w:val="2"/>
            <w:hideMark/>
          </w:tcPr>
          <w:p w14:paraId="10E3F926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1B0CCC4E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03A658B2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1FA55897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Kale, RD</w:t>
            </w:r>
          </w:p>
        </w:tc>
        <w:tc>
          <w:tcPr>
            <w:tcW w:w="851" w:type="dxa"/>
            <w:gridSpan w:val="2"/>
            <w:noWrap/>
            <w:hideMark/>
          </w:tcPr>
          <w:p w14:paraId="25446DFA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4252" w:type="dxa"/>
            <w:noWrap/>
            <w:hideMark/>
          </w:tcPr>
          <w:p w14:paraId="4D3BD07C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Sodium Technology, Centrifugal Machines</w:t>
            </w:r>
          </w:p>
        </w:tc>
        <w:tc>
          <w:tcPr>
            <w:tcW w:w="4919" w:type="dxa"/>
            <w:gridSpan w:val="2"/>
            <w:hideMark/>
          </w:tcPr>
          <w:p w14:paraId="0AB9F586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233F876C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55068FC5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77C664AF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Koganti, SB</w:t>
            </w:r>
          </w:p>
        </w:tc>
        <w:tc>
          <w:tcPr>
            <w:tcW w:w="851" w:type="dxa"/>
            <w:gridSpan w:val="2"/>
            <w:noWrap/>
            <w:hideMark/>
          </w:tcPr>
          <w:p w14:paraId="111191E7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4252" w:type="dxa"/>
            <w:noWrap/>
            <w:hideMark/>
          </w:tcPr>
          <w:p w14:paraId="6A16F600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Separation Technology; Multiphase Flow</w:t>
            </w:r>
          </w:p>
        </w:tc>
        <w:tc>
          <w:tcPr>
            <w:tcW w:w="4919" w:type="dxa"/>
            <w:gridSpan w:val="2"/>
            <w:hideMark/>
          </w:tcPr>
          <w:p w14:paraId="0DE848DA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109E7097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573B04DD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0E3668D5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Mathur, Ajay</w:t>
            </w:r>
          </w:p>
        </w:tc>
        <w:tc>
          <w:tcPr>
            <w:tcW w:w="851" w:type="dxa"/>
            <w:gridSpan w:val="2"/>
            <w:noWrap/>
            <w:hideMark/>
          </w:tcPr>
          <w:p w14:paraId="58605EFC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4252" w:type="dxa"/>
            <w:noWrap/>
            <w:hideMark/>
          </w:tcPr>
          <w:p w14:paraId="0428DED0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</w:t>
            </w:r>
          </w:p>
        </w:tc>
        <w:tc>
          <w:tcPr>
            <w:tcW w:w="4919" w:type="dxa"/>
            <w:gridSpan w:val="2"/>
            <w:hideMark/>
          </w:tcPr>
          <w:p w14:paraId="2EF88F4E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2FC4B7B1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29520EBF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4C0C9093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Mehra, VK</w:t>
            </w:r>
          </w:p>
        </w:tc>
        <w:tc>
          <w:tcPr>
            <w:tcW w:w="851" w:type="dxa"/>
            <w:gridSpan w:val="2"/>
            <w:noWrap/>
            <w:hideMark/>
          </w:tcPr>
          <w:p w14:paraId="1913336B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4252" w:type="dxa"/>
            <w:noWrap/>
            <w:hideMark/>
          </w:tcPr>
          <w:p w14:paraId="10A84573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Reactor Design; Project Engineering</w:t>
            </w:r>
          </w:p>
        </w:tc>
        <w:tc>
          <w:tcPr>
            <w:tcW w:w="4919" w:type="dxa"/>
            <w:gridSpan w:val="2"/>
            <w:hideMark/>
          </w:tcPr>
          <w:p w14:paraId="227CFB63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5CE16C71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28C7DA05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1603A7B1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Mehta, SK</w:t>
            </w:r>
          </w:p>
        </w:tc>
        <w:tc>
          <w:tcPr>
            <w:tcW w:w="851" w:type="dxa"/>
            <w:gridSpan w:val="2"/>
            <w:noWrap/>
            <w:hideMark/>
          </w:tcPr>
          <w:p w14:paraId="2544FBC8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4252" w:type="dxa"/>
            <w:noWrap/>
            <w:hideMark/>
          </w:tcPr>
          <w:p w14:paraId="3BCA59BD" w14:textId="1B953A35" w:rsidR="00457C29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Safety Assessment of Nuclear Power Plant &amp; Research Reactors; Reactor components and systems design and development</w:t>
            </w:r>
          </w:p>
        </w:tc>
      </w:tr>
      <w:tr w:rsidR="00AC4140" w:rsidRPr="00AC4140" w14:paraId="7471B2C3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47BE514C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6B41B024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Mukherjee, AB</w:t>
            </w:r>
          </w:p>
        </w:tc>
        <w:tc>
          <w:tcPr>
            <w:tcW w:w="851" w:type="dxa"/>
            <w:gridSpan w:val="2"/>
            <w:noWrap/>
            <w:hideMark/>
          </w:tcPr>
          <w:p w14:paraId="520F459F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4252" w:type="dxa"/>
            <w:noWrap/>
            <w:hideMark/>
          </w:tcPr>
          <w:p w14:paraId="2EEEB802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Design &amp; development of pressure vessel, Steam Generator, Heat Exchanger etc.; Development of Manufacturing technology for Process Heat Exchanger, Pressure vessel etc.</w:t>
            </w:r>
          </w:p>
          <w:p w14:paraId="1715F700" w14:textId="77777777" w:rsidR="00457C29" w:rsidRPr="00AC4140" w:rsidRDefault="00457C29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4919" w:type="dxa"/>
            <w:gridSpan w:val="2"/>
            <w:hideMark/>
          </w:tcPr>
          <w:p w14:paraId="40B17F69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075B3F21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224AF5C2" w14:textId="77777777" w:rsidR="00C96497" w:rsidRPr="00AC4140" w:rsidRDefault="00C96497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</w:tcPr>
          <w:p w14:paraId="30C2EB25" w14:textId="356940AD" w:rsidR="00C96497" w:rsidRPr="00AC4140" w:rsidRDefault="00C96497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Nayak, AK</w:t>
            </w:r>
          </w:p>
        </w:tc>
        <w:tc>
          <w:tcPr>
            <w:tcW w:w="851" w:type="dxa"/>
            <w:gridSpan w:val="2"/>
            <w:noWrap/>
          </w:tcPr>
          <w:p w14:paraId="40C3B1D9" w14:textId="62892370" w:rsidR="00C96497" w:rsidRPr="00AC4140" w:rsidRDefault="00C96497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4252" w:type="dxa"/>
            <w:noWrap/>
          </w:tcPr>
          <w:p w14:paraId="2E8AAFA5" w14:textId="143965B6" w:rsidR="00C96497" w:rsidRPr="00AC4140" w:rsidRDefault="00C96497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Reactor Design; Thermal Hydraulics &amp; Safety</w:t>
            </w:r>
          </w:p>
        </w:tc>
        <w:tc>
          <w:tcPr>
            <w:tcW w:w="4919" w:type="dxa"/>
            <w:gridSpan w:val="2"/>
          </w:tcPr>
          <w:p w14:paraId="1981104E" w14:textId="77777777" w:rsidR="00C96497" w:rsidRPr="00AC4140" w:rsidRDefault="00C96497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7B0D6367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48E3D7F4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67E081E2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Narayana Das, J</w:t>
            </w:r>
          </w:p>
        </w:tc>
        <w:tc>
          <w:tcPr>
            <w:tcW w:w="851" w:type="dxa"/>
            <w:gridSpan w:val="2"/>
            <w:noWrap/>
            <w:hideMark/>
          </w:tcPr>
          <w:p w14:paraId="2AE39791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4252" w:type="dxa"/>
            <w:noWrap/>
            <w:hideMark/>
          </w:tcPr>
          <w:p w14:paraId="783A4EB1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</w:t>
            </w:r>
          </w:p>
        </w:tc>
        <w:tc>
          <w:tcPr>
            <w:tcW w:w="4919" w:type="dxa"/>
            <w:gridSpan w:val="2"/>
            <w:hideMark/>
          </w:tcPr>
          <w:p w14:paraId="6FE9E544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42405A90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4BAB5071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0639D9CB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Natarajan, R</w:t>
            </w:r>
          </w:p>
        </w:tc>
        <w:tc>
          <w:tcPr>
            <w:tcW w:w="851" w:type="dxa"/>
            <w:gridSpan w:val="2"/>
            <w:noWrap/>
            <w:hideMark/>
          </w:tcPr>
          <w:p w14:paraId="7464F2F2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4252" w:type="dxa"/>
            <w:noWrap/>
            <w:hideMark/>
          </w:tcPr>
          <w:p w14:paraId="5FC92293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Spent Fuel Reprocessing Plant Design, Operation and Management, Solvent Extraction Process and Equipment Design</w:t>
            </w:r>
          </w:p>
        </w:tc>
      </w:tr>
      <w:tr w:rsidR="00AC4140" w:rsidRPr="00AC4140" w14:paraId="7B55D1BB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39DF1523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3E3ABCDA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Rajan, M</w:t>
            </w:r>
          </w:p>
        </w:tc>
        <w:tc>
          <w:tcPr>
            <w:tcW w:w="851" w:type="dxa"/>
            <w:gridSpan w:val="2"/>
            <w:noWrap/>
            <w:hideMark/>
          </w:tcPr>
          <w:p w14:paraId="6E6BC891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4252" w:type="dxa"/>
            <w:noWrap/>
            <w:hideMark/>
          </w:tcPr>
          <w:p w14:paraId="37FA468E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Liquid Metal Technology, Safety of Nuclear Reactors</w:t>
            </w:r>
          </w:p>
        </w:tc>
        <w:tc>
          <w:tcPr>
            <w:tcW w:w="4919" w:type="dxa"/>
            <w:gridSpan w:val="2"/>
            <w:hideMark/>
          </w:tcPr>
          <w:p w14:paraId="1771945F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5DAF00A4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265BEF3E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2FF5DE30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Ramamurthy, VS</w:t>
            </w:r>
          </w:p>
        </w:tc>
        <w:tc>
          <w:tcPr>
            <w:tcW w:w="851" w:type="dxa"/>
            <w:gridSpan w:val="2"/>
            <w:noWrap/>
            <w:hideMark/>
          </w:tcPr>
          <w:p w14:paraId="0659A7EA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4252" w:type="dxa"/>
            <w:noWrap/>
            <w:hideMark/>
          </w:tcPr>
          <w:p w14:paraId="388B72A2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Physics, Atomic &amp; Molecular Clusters &amp; Ion Beam Applications; Science Administration</w:t>
            </w:r>
          </w:p>
        </w:tc>
        <w:tc>
          <w:tcPr>
            <w:tcW w:w="4919" w:type="dxa"/>
            <w:gridSpan w:val="2"/>
            <w:hideMark/>
          </w:tcPr>
          <w:p w14:paraId="58B97449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692634EA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1DB8718A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47E88C6E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Roy, SB</w:t>
            </w:r>
          </w:p>
        </w:tc>
        <w:tc>
          <w:tcPr>
            <w:tcW w:w="851" w:type="dxa"/>
            <w:gridSpan w:val="2"/>
            <w:noWrap/>
            <w:hideMark/>
          </w:tcPr>
          <w:p w14:paraId="3F6034DF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4252" w:type="dxa"/>
            <w:noWrap/>
            <w:hideMark/>
          </w:tcPr>
          <w:p w14:paraId="68D931D7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Chemical Engineering; High temperature Metallothermic Reduction</w:t>
            </w:r>
          </w:p>
        </w:tc>
        <w:tc>
          <w:tcPr>
            <w:tcW w:w="4919" w:type="dxa"/>
            <w:gridSpan w:val="2"/>
            <w:hideMark/>
          </w:tcPr>
          <w:p w14:paraId="6F59F558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66D1602C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79C8F043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2CB632D3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Sanatkumar, A</w:t>
            </w:r>
          </w:p>
        </w:tc>
        <w:tc>
          <w:tcPr>
            <w:tcW w:w="851" w:type="dxa"/>
            <w:gridSpan w:val="2"/>
            <w:noWrap/>
            <w:hideMark/>
          </w:tcPr>
          <w:p w14:paraId="64C8A57D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4252" w:type="dxa"/>
            <w:noWrap/>
            <w:hideMark/>
          </w:tcPr>
          <w:p w14:paraId="00818847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Mechanical Engineering</w:t>
            </w:r>
          </w:p>
        </w:tc>
        <w:tc>
          <w:tcPr>
            <w:tcW w:w="4919" w:type="dxa"/>
            <w:gridSpan w:val="2"/>
            <w:hideMark/>
          </w:tcPr>
          <w:p w14:paraId="0455B36F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0DAF6C7B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09635BD3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43C66E17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Ram Kumar</w:t>
            </w:r>
          </w:p>
        </w:tc>
        <w:tc>
          <w:tcPr>
            <w:tcW w:w="851" w:type="dxa"/>
            <w:gridSpan w:val="2"/>
            <w:noWrap/>
            <w:hideMark/>
          </w:tcPr>
          <w:p w14:paraId="2E7A4A4A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4252" w:type="dxa"/>
            <w:noWrap/>
            <w:hideMark/>
          </w:tcPr>
          <w:p w14:paraId="2480BBDF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Computational &amp; Structural Mechanics; Nuclear Power &amp; Energy Technologies</w:t>
            </w:r>
          </w:p>
        </w:tc>
        <w:tc>
          <w:tcPr>
            <w:tcW w:w="4919" w:type="dxa"/>
            <w:gridSpan w:val="2"/>
            <w:hideMark/>
          </w:tcPr>
          <w:p w14:paraId="79B41C52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377E9A6F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1DE1535F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68482F30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Sinha, RK</w:t>
            </w:r>
          </w:p>
        </w:tc>
        <w:tc>
          <w:tcPr>
            <w:tcW w:w="851" w:type="dxa"/>
            <w:gridSpan w:val="2"/>
            <w:noWrap/>
            <w:hideMark/>
          </w:tcPr>
          <w:p w14:paraId="34472FD0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4252" w:type="dxa"/>
            <w:noWrap/>
            <w:hideMark/>
          </w:tcPr>
          <w:p w14:paraId="2A01FD34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Reactor Technology; Mechanical Engineering Design</w:t>
            </w:r>
          </w:p>
        </w:tc>
        <w:tc>
          <w:tcPr>
            <w:tcW w:w="4919" w:type="dxa"/>
            <w:gridSpan w:val="2"/>
            <w:hideMark/>
          </w:tcPr>
          <w:p w14:paraId="295B8809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07082C98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0EF77403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462A48D8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Sonde, RR</w:t>
            </w:r>
          </w:p>
        </w:tc>
        <w:tc>
          <w:tcPr>
            <w:tcW w:w="851" w:type="dxa"/>
            <w:gridSpan w:val="2"/>
            <w:noWrap/>
            <w:hideMark/>
          </w:tcPr>
          <w:p w14:paraId="5F395152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4252" w:type="dxa"/>
            <w:noWrap/>
            <w:hideMark/>
          </w:tcPr>
          <w:p w14:paraId="34F1A23D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Simulation &amp; Modelling; Process Design and Cascade Theory</w:t>
            </w:r>
          </w:p>
        </w:tc>
        <w:tc>
          <w:tcPr>
            <w:tcW w:w="4919" w:type="dxa"/>
            <w:gridSpan w:val="2"/>
            <w:hideMark/>
          </w:tcPr>
          <w:p w14:paraId="34E9C3C5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303E842B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5FA37665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1D01DCDB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Srinivasan, MR</w:t>
            </w:r>
          </w:p>
        </w:tc>
        <w:tc>
          <w:tcPr>
            <w:tcW w:w="851" w:type="dxa"/>
            <w:gridSpan w:val="2"/>
            <w:noWrap/>
            <w:hideMark/>
          </w:tcPr>
          <w:p w14:paraId="6B828111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1930</w:t>
            </w:r>
          </w:p>
        </w:tc>
        <w:tc>
          <w:tcPr>
            <w:tcW w:w="4252" w:type="dxa"/>
            <w:noWrap/>
            <w:hideMark/>
          </w:tcPr>
          <w:p w14:paraId="089E5C45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Power, Energy Technologies</w:t>
            </w:r>
          </w:p>
        </w:tc>
        <w:tc>
          <w:tcPr>
            <w:tcW w:w="4919" w:type="dxa"/>
            <w:gridSpan w:val="2"/>
            <w:hideMark/>
          </w:tcPr>
          <w:p w14:paraId="3E46768B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5B3C8BF8" w14:textId="77777777" w:rsidTr="00265420">
        <w:trPr>
          <w:gridBefore w:val="1"/>
          <w:gridAfter w:val="2"/>
          <w:wBefore w:w="29" w:type="dxa"/>
          <w:wAfter w:w="4919" w:type="dxa"/>
          <w:trHeight w:val="300"/>
        </w:trPr>
        <w:tc>
          <w:tcPr>
            <w:tcW w:w="798" w:type="dxa"/>
          </w:tcPr>
          <w:p w14:paraId="69613F02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52BB2450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Sundaram, SM</w:t>
            </w:r>
          </w:p>
        </w:tc>
        <w:tc>
          <w:tcPr>
            <w:tcW w:w="851" w:type="dxa"/>
            <w:gridSpan w:val="2"/>
            <w:noWrap/>
            <w:hideMark/>
          </w:tcPr>
          <w:p w14:paraId="706D032D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1932</w:t>
            </w:r>
          </w:p>
        </w:tc>
        <w:tc>
          <w:tcPr>
            <w:tcW w:w="4252" w:type="dxa"/>
            <w:noWrap/>
            <w:hideMark/>
          </w:tcPr>
          <w:p w14:paraId="211FC7B1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Nuclear Reactor Technology, Process Design and Development </w:t>
            </w:r>
            <w:proofErr w:type="gramStart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of  Projects</w:t>
            </w:r>
            <w:proofErr w:type="gramEnd"/>
          </w:p>
        </w:tc>
      </w:tr>
      <w:tr w:rsidR="00AC4140" w:rsidRPr="00AC4140" w14:paraId="3049F3E9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49EB2F17" w14:textId="77777777" w:rsidR="00AB3059" w:rsidRPr="00AC4140" w:rsidRDefault="00AB3059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</w:tcPr>
          <w:p w14:paraId="77633494" w14:textId="77777777" w:rsidR="00AB3059" w:rsidRPr="00AC4140" w:rsidRDefault="00AB3059" w:rsidP="00AB3059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Vasudeva Rao, PR</w:t>
            </w:r>
          </w:p>
          <w:p w14:paraId="5E7A621D" w14:textId="77777777" w:rsidR="00AB3059" w:rsidRPr="00AC4140" w:rsidRDefault="00AB3059" w:rsidP="00AB3059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51" w:type="dxa"/>
            <w:gridSpan w:val="2"/>
            <w:noWrap/>
          </w:tcPr>
          <w:p w14:paraId="0EFF91B8" w14:textId="77777777" w:rsidR="00AB3059" w:rsidRPr="00AC4140" w:rsidRDefault="00AB3059" w:rsidP="00AB3059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  <w:p w14:paraId="1812EDCC" w14:textId="77777777" w:rsidR="00AB3059" w:rsidRPr="00AC4140" w:rsidRDefault="00AB3059" w:rsidP="00AB3059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4252" w:type="dxa"/>
            <w:noWrap/>
          </w:tcPr>
          <w:p w14:paraId="37A39465" w14:textId="77777777" w:rsidR="00AB3059" w:rsidRPr="00AC4140" w:rsidRDefault="00AB3059" w:rsidP="00AB3059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Actinide Separations; Nuclear Fuel Cycle</w:t>
            </w:r>
          </w:p>
          <w:p w14:paraId="293956DF" w14:textId="77777777" w:rsidR="00AB3059" w:rsidRPr="00AC4140" w:rsidRDefault="00AB3059" w:rsidP="00AB3059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4919" w:type="dxa"/>
            <w:gridSpan w:val="2"/>
          </w:tcPr>
          <w:p w14:paraId="17C65F7D" w14:textId="77777777" w:rsidR="00AB3059" w:rsidRPr="00AC4140" w:rsidRDefault="00AB3059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77C8BE81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3CD28B8D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74406D9F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Vaze, Keshav Krishna</w:t>
            </w:r>
          </w:p>
        </w:tc>
        <w:tc>
          <w:tcPr>
            <w:tcW w:w="851" w:type="dxa"/>
            <w:gridSpan w:val="2"/>
            <w:noWrap/>
            <w:hideMark/>
          </w:tcPr>
          <w:p w14:paraId="66BA5EF3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4252" w:type="dxa"/>
            <w:noWrap/>
            <w:hideMark/>
          </w:tcPr>
          <w:p w14:paraId="16D98997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Engineering, Pressure Vessel &amp; Piping</w:t>
            </w:r>
          </w:p>
        </w:tc>
        <w:tc>
          <w:tcPr>
            <w:tcW w:w="4919" w:type="dxa"/>
            <w:gridSpan w:val="2"/>
            <w:hideMark/>
          </w:tcPr>
          <w:p w14:paraId="32801C41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40732495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6B415358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44275A2B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Vyas, KN</w:t>
            </w:r>
          </w:p>
        </w:tc>
        <w:tc>
          <w:tcPr>
            <w:tcW w:w="851" w:type="dxa"/>
            <w:gridSpan w:val="2"/>
            <w:noWrap/>
            <w:hideMark/>
          </w:tcPr>
          <w:p w14:paraId="34BAFF8F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4252" w:type="dxa"/>
            <w:noWrap/>
            <w:hideMark/>
          </w:tcPr>
          <w:p w14:paraId="04EAE5EC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Fuel Design; Water Reactor System Design</w:t>
            </w:r>
          </w:p>
        </w:tc>
        <w:tc>
          <w:tcPr>
            <w:tcW w:w="4919" w:type="dxa"/>
            <w:gridSpan w:val="2"/>
            <w:hideMark/>
          </w:tcPr>
          <w:p w14:paraId="42834176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2286849B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1C4F445E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27FE94A1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Wattal, PK</w:t>
            </w:r>
          </w:p>
        </w:tc>
        <w:tc>
          <w:tcPr>
            <w:tcW w:w="851" w:type="dxa"/>
            <w:gridSpan w:val="2"/>
            <w:noWrap/>
            <w:hideMark/>
          </w:tcPr>
          <w:p w14:paraId="6C98AD17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4252" w:type="dxa"/>
            <w:noWrap/>
            <w:hideMark/>
          </w:tcPr>
          <w:p w14:paraId="38354BEF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Reprocessing and Waste Management</w:t>
            </w:r>
          </w:p>
        </w:tc>
        <w:tc>
          <w:tcPr>
            <w:tcW w:w="4919" w:type="dxa"/>
            <w:gridSpan w:val="2"/>
            <w:hideMark/>
          </w:tcPr>
          <w:p w14:paraId="6FAEDDF9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265420" w:rsidRPr="00AC4140" w14:paraId="5FA3F429" w14:textId="77777777" w:rsidTr="00265420">
        <w:trPr>
          <w:gridBefore w:val="1"/>
          <w:wBefore w:w="29" w:type="dxa"/>
          <w:trHeight w:val="300"/>
        </w:trPr>
        <w:tc>
          <w:tcPr>
            <w:tcW w:w="798" w:type="dxa"/>
          </w:tcPr>
          <w:p w14:paraId="1D99FE8F" w14:textId="77777777" w:rsidR="00265420" w:rsidRPr="00AC4140" w:rsidRDefault="00265420" w:rsidP="0026542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20" w:type="dxa"/>
            <w:noWrap/>
            <w:hideMark/>
          </w:tcPr>
          <w:p w14:paraId="37C77C08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Yadav, RS</w:t>
            </w:r>
          </w:p>
        </w:tc>
        <w:tc>
          <w:tcPr>
            <w:tcW w:w="851" w:type="dxa"/>
            <w:gridSpan w:val="2"/>
            <w:noWrap/>
            <w:hideMark/>
          </w:tcPr>
          <w:p w14:paraId="7AEE0EB4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4252" w:type="dxa"/>
            <w:noWrap/>
            <w:hideMark/>
          </w:tcPr>
          <w:p w14:paraId="19B6FA64" w14:textId="77777777" w:rsidR="00265420" w:rsidRPr="00AC4140" w:rsidRDefault="00265420" w:rsidP="00265420">
            <w:pPr>
              <w:ind w:right="4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Design of Equipment; Project Management</w:t>
            </w:r>
          </w:p>
        </w:tc>
        <w:tc>
          <w:tcPr>
            <w:tcW w:w="4919" w:type="dxa"/>
            <w:gridSpan w:val="2"/>
            <w:hideMark/>
          </w:tcPr>
          <w:p w14:paraId="1BB0907E" w14:textId="77777777" w:rsidR="00265420" w:rsidRPr="00AC4140" w:rsidRDefault="00265420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</w:tbl>
    <w:p w14:paraId="2FDAA030" w14:textId="77777777" w:rsidR="00C35C21" w:rsidRPr="00AC4140" w:rsidRDefault="00C35C21" w:rsidP="00C35C21">
      <w:pPr>
        <w:ind w:right="5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401C5D" w14:textId="77777777" w:rsidR="00403536" w:rsidRPr="00AC4140" w:rsidRDefault="00403536" w:rsidP="00C35C21">
      <w:pPr>
        <w:ind w:right="5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140">
        <w:rPr>
          <w:rFonts w:ascii="Times New Roman" w:hAnsi="Times New Roman" w:cs="Times New Roman"/>
          <w:b/>
          <w:sz w:val="24"/>
          <w:szCs w:val="24"/>
          <w:u w:val="single"/>
        </w:rPr>
        <w:t>INDUSTRY</w:t>
      </w:r>
    </w:p>
    <w:tbl>
      <w:tblPr>
        <w:tblStyle w:val="TableGridLight"/>
        <w:tblW w:w="84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"/>
        <w:gridCol w:w="845"/>
        <w:gridCol w:w="2273"/>
        <w:gridCol w:w="851"/>
        <w:gridCol w:w="4252"/>
        <w:gridCol w:w="236"/>
      </w:tblGrid>
      <w:tr w:rsidR="00AC4140" w:rsidRPr="00AC4140" w14:paraId="47A36AD0" w14:textId="77777777" w:rsidTr="00457C29">
        <w:trPr>
          <w:gridAfter w:val="1"/>
          <w:wAfter w:w="236" w:type="dxa"/>
          <w:trHeight w:val="608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D0E33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66A275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731382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62C0341F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9C778F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AC4140" w:rsidRPr="00AC4140" w14:paraId="67C7CE12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" w:type="dxa"/>
          <w:wAfter w:w="236" w:type="dxa"/>
          <w:trHeight w:val="300"/>
        </w:trPr>
        <w:tc>
          <w:tcPr>
            <w:tcW w:w="845" w:type="dxa"/>
          </w:tcPr>
          <w:p w14:paraId="63457A70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7B771976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Bajaj, HL</w:t>
            </w:r>
          </w:p>
        </w:tc>
        <w:tc>
          <w:tcPr>
            <w:tcW w:w="851" w:type="dxa"/>
            <w:noWrap/>
            <w:hideMark/>
          </w:tcPr>
          <w:p w14:paraId="2318D0F6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4252" w:type="dxa"/>
            <w:noWrap/>
            <w:hideMark/>
          </w:tcPr>
          <w:p w14:paraId="0A15220C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Power; Management</w:t>
            </w:r>
          </w:p>
        </w:tc>
      </w:tr>
      <w:tr w:rsidR="00AC4140" w:rsidRPr="00AC4140" w14:paraId="17FFB5F1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" w:type="dxa"/>
          <w:wAfter w:w="236" w:type="dxa"/>
          <w:trHeight w:val="300"/>
        </w:trPr>
        <w:tc>
          <w:tcPr>
            <w:tcW w:w="845" w:type="dxa"/>
          </w:tcPr>
          <w:p w14:paraId="21B4C239" w14:textId="77777777" w:rsidR="0072021C" w:rsidRPr="00AC4140" w:rsidRDefault="0072021C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</w:tcPr>
          <w:p w14:paraId="5C4F7EE1" w14:textId="77777777" w:rsidR="0072021C" w:rsidRPr="00AC4140" w:rsidRDefault="0072021C" w:rsidP="007202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Bandyopadhyay, Bibek</w:t>
            </w:r>
          </w:p>
          <w:p w14:paraId="2E8BD93A" w14:textId="77777777" w:rsidR="0072021C" w:rsidRPr="00AC4140" w:rsidRDefault="0072021C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51" w:type="dxa"/>
            <w:noWrap/>
          </w:tcPr>
          <w:p w14:paraId="4924210E" w14:textId="77777777" w:rsidR="0072021C" w:rsidRPr="00AC4140" w:rsidRDefault="0072021C" w:rsidP="007202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  <w:p w14:paraId="46195BB7" w14:textId="77777777" w:rsidR="0072021C" w:rsidRPr="00AC4140" w:rsidRDefault="0072021C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4252" w:type="dxa"/>
            <w:noWrap/>
          </w:tcPr>
          <w:p w14:paraId="1EE2AD2A" w14:textId="77777777" w:rsidR="0072021C" w:rsidRPr="00AC4140" w:rsidRDefault="0072021C" w:rsidP="007202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Solar Energy; Energy Policy</w:t>
            </w:r>
          </w:p>
          <w:p w14:paraId="55E0468F" w14:textId="77777777" w:rsidR="0072021C" w:rsidRPr="00AC4140" w:rsidRDefault="0072021C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34199FAF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" w:type="dxa"/>
          <w:wAfter w:w="236" w:type="dxa"/>
          <w:trHeight w:val="300"/>
        </w:trPr>
        <w:tc>
          <w:tcPr>
            <w:tcW w:w="845" w:type="dxa"/>
          </w:tcPr>
          <w:p w14:paraId="77396CB7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710CA30F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Bhardwaj, SA</w:t>
            </w:r>
          </w:p>
        </w:tc>
        <w:tc>
          <w:tcPr>
            <w:tcW w:w="851" w:type="dxa"/>
            <w:noWrap/>
            <w:hideMark/>
          </w:tcPr>
          <w:p w14:paraId="0CD87CF3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4252" w:type="dxa"/>
            <w:noWrap/>
            <w:hideMark/>
          </w:tcPr>
          <w:p w14:paraId="683E2B8D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Mechanical Engineering, Nuclear Engineering</w:t>
            </w:r>
          </w:p>
        </w:tc>
      </w:tr>
      <w:tr w:rsidR="00AC4140" w:rsidRPr="00AC4140" w14:paraId="68E45F64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" w:type="dxa"/>
          <w:wAfter w:w="236" w:type="dxa"/>
          <w:trHeight w:val="300"/>
        </w:trPr>
        <w:tc>
          <w:tcPr>
            <w:tcW w:w="845" w:type="dxa"/>
          </w:tcPr>
          <w:p w14:paraId="560FBFC9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353D593D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Bindra, GS</w:t>
            </w:r>
          </w:p>
        </w:tc>
        <w:tc>
          <w:tcPr>
            <w:tcW w:w="851" w:type="dxa"/>
            <w:noWrap/>
            <w:hideMark/>
          </w:tcPr>
          <w:p w14:paraId="0D953D20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4252" w:type="dxa"/>
            <w:noWrap/>
            <w:hideMark/>
          </w:tcPr>
          <w:p w14:paraId="31569E70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Thermal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Engg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. - Steam &amp; Gas Turbines; Power Plant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Engg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  <w:p w14:paraId="6308EFCC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0808BA55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" w:type="dxa"/>
          <w:wAfter w:w="236" w:type="dxa"/>
          <w:trHeight w:val="300"/>
        </w:trPr>
        <w:tc>
          <w:tcPr>
            <w:tcW w:w="845" w:type="dxa"/>
          </w:tcPr>
          <w:p w14:paraId="1C2C69F4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6EE97B52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Bohra, SA</w:t>
            </w:r>
          </w:p>
        </w:tc>
        <w:tc>
          <w:tcPr>
            <w:tcW w:w="851" w:type="dxa"/>
            <w:noWrap/>
            <w:hideMark/>
          </w:tcPr>
          <w:p w14:paraId="0E2CF626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4252" w:type="dxa"/>
            <w:noWrap/>
            <w:hideMark/>
          </w:tcPr>
          <w:p w14:paraId="6DEBBEEF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Engineering</w:t>
            </w:r>
          </w:p>
        </w:tc>
      </w:tr>
      <w:tr w:rsidR="00AC4140" w:rsidRPr="00AC4140" w14:paraId="49FD3CC6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" w:type="dxa"/>
          <w:wAfter w:w="236" w:type="dxa"/>
          <w:trHeight w:val="300"/>
        </w:trPr>
        <w:tc>
          <w:tcPr>
            <w:tcW w:w="845" w:type="dxa"/>
          </w:tcPr>
          <w:p w14:paraId="51E10ABF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4166203F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Chande, SK</w:t>
            </w:r>
          </w:p>
        </w:tc>
        <w:tc>
          <w:tcPr>
            <w:tcW w:w="851" w:type="dxa"/>
            <w:noWrap/>
            <w:hideMark/>
          </w:tcPr>
          <w:p w14:paraId="05EFE915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4252" w:type="dxa"/>
            <w:noWrap/>
            <w:hideMark/>
          </w:tcPr>
          <w:p w14:paraId="5FCD7616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Safety and Regulation; Commissioning and Operation of Nuclear Power Plants</w:t>
            </w:r>
          </w:p>
          <w:p w14:paraId="68381151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7E3CCF09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1311446F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187B1B43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Chaturvedi, Pradeep</w:t>
            </w:r>
          </w:p>
        </w:tc>
        <w:tc>
          <w:tcPr>
            <w:tcW w:w="851" w:type="dxa"/>
            <w:noWrap/>
            <w:hideMark/>
          </w:tcPr>
          <w:p w14:paraId="45D19103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4252" w:type="dxa"/>
            <w:noWrap/>
            <w:hideMark/>
          </w:tcPr>
          <w:p w14:paraId="13B4F85C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Energy; Sustainable Development</w:t>
            </w:r>
          </w:p>
        </w:tc>
        <w:tc>
          <w:tcPr>
            <w:tcW w:w="236" w:type="dxa"/>
            <w:hideMark/>
          </w:tcPr>
          <w:p w14:paraId="20A893DA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4780DD49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" w:type="dxa"/>
          <w:wAfter w:w="236" w:type="dxa"/>
          <w:trHeight w:val="300"/>
        </w:trPr>
        <w:tc>
          <w:tcPr>
            <w:tcW w:w="845" w:type="dxa"/>
          </w:tcPr>
          <w:p w14:paraId="7DDF78FD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01317155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Chintala, Surendar</w:t>
            </w:r>
          </w:p>
        </w:tc>
        <w:tc>
          <w:tcPr>
            <w:tcW w:w="851" w:type="dxa"/>
            <w:noWrap/>
            <w:hideMark/>
          </w:tcPr>
          <w:p w14:paraId="60D58140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1938</w:t>
            </w:r>
          </w:p>
        </w:tc>
        <w:tc>
          <w:tcPr>
            <w:tcW w:w="4252" w:type="dxa"/>
            <w:noWrap/>
            <w:hideMark/>
          </w:tcPr>
          <w:p w14:paraId="79CC5701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Engineering, Instrumentation &amp; Control of Nuclear Power Plants</w:t>
            </w:r>
          </w:p>
          <w:p w14:paraId="2F32B61A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0594D9DA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7DCFC08C" w14:textId="77777777" w:rsidR="00210C9B" w:rsidRPr="00AC4140" w:rsidRDefault="00210C9B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</w:tcPr>
          <w:p w14:paraId="261AB418" w14:textId="0353242F" w:rsidR="00210C9B" w:rsidRPr="00AC4140" w:rsidRDefault="00210C9B" w:rsidP="007202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Ganesh,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Anuradda</w:t>
            </w:r>
            <w:proofErr w:type="spellEnd"/>
          </w:p>
        </w:tc>
        <w:tc>
          <w:tcPr>
            <w:tcW w:w="851" w:type="dxa"/>
            <w:noWrap/>
          </w:tcPr>
          <w:p w14:paraId="697BD2A9" w14:textId="68BA8EC8" w:rsidR="00210C9B" w:rsidRPr="00AC4140" w:rsidRDefault="00210C9B" w:rsidP="007202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</w:tc>
        <w:tc>
          <w:tcPr>
            <w:tcW w:w="4252" w:type="dxa"/>
            <w:noWrap/>
          </w:tcPr>
          <w:p w14:paraId="4E4D8458" w14:textId="78C547CA" w:rsidR="00210C9B" w:rsidRPr="00AC4140" w:rsidRDefault="00210C9B" w:rsidP="007202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Alternate Fuels; Energy, (Bio-energy and Coal gasification)</w:t>
            </w:r>
          </w:p>
        </w:tc>
        <w:tc>
          <w:tcPr>
            <w:tcW w:w="236" w:type="dxa"/>
          </w:tcPr>
          <w:p w14:paraId="0EDB13D7" w14:textId="77777777" w:rsidR="00210C9B" w:rsidRPr="00AC4140" w:rsidRDefault="00210C9B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34404D9E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5EE64BE5" w14:textId="77777777" w:rsidR="0072021C" w:rsidRPr="00AC4140" w:rsidRDefault="0072021C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</w:tcPr>
          <w:p w14:paraId="0DDB830F" w14:textId="77777777" w:rsidR="0072021C" w:rsidRPr="00AC4140" w:rsidRDefault="0072021C" w:rsidP="007202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Galla, RN</w:t>
            </w:r>
          </w:p>
          <w:p w14:paraId="43FA7964" w14:textId="77777777" w:rsidR="0072021C" w:rsidRPr="00AC4140" w:rsidRDefault="0072021C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51" w:type="dxa"/>
            <w:noWrap/>
          </w:tcPr>
          <w:p w14:paraId="2A1132A5" w14:textId="77777777" w:rsidR="0072021C" w:rsidRPr="00AC4140" w:rsidRDefault="0072021C" w:rsidP="007202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1938</w:t>
            </w:r>
          </w:p>
          <w:p w14:paraId="7B0FCC10" w14:textId="77777777" w:rsidR="0072021C" w:rsidRPr="00AC4140" w:rsidRDefault="0072021C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4252" w:type="dxa"/>
            <w:noWrap/>
          </w:tcPr>
          <w:p w14:paraId="55FA2E4E" w14:textId="77777777" w:rsidR="0072021C" w:rsidRPr="00AC4140" w:rsidRDefault="0072021C" w:rsidP="007202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Lead Acid Batteries; Power Systems</w:t>
            </w:r>
          </w:p>
          <w:p w14:paraId="281480BE" w14:textId="77777777" w:rsidR="0072021C" w:rsidRPr="00AC4140" w:rsidRDefault="0072021C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</w:tcPr>
          <w:p w14:paraId="359BC779" w14:textId="77777777" w:rsidR="0072021C" w:rsidRPr="00AC4140" w:rsidRDefault="0072021C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7E20F485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35B60B31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23D83031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Jain, Shreyans K</w:t>
            </w:r>
          </w:p>
        </w:tc>
        <w:tc>
          <w:tcPr>
            <w:tcW w:w="851" w:type="dxa"/>
            <w:noWrap/>
            <w:hideMark/>
          </w:tcPr>
          <w:p w14:paraId="37BD9607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4252" w:type="dxa"/>
            <w:noWrap/>
            <w:hideMark/>
          </w:tcPr>
          <w:p w14:paraId="7F31564B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Technology; Mechanical Engineering</w:t>
            </w:r>
          </w:p>
        </w:tc>
        <w:tc>
          <w:tcPr>
            <w:tcW w:w="236" w:type="dxa"/>
            <w:hideMark/>
          </w:tcPr>
          <w:p w14:paraId="22C86D97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5A0E3ECF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51519B22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42B95B44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Jayaraj, RN</w:t>
            </w:r>
          </w:p>
        </w:tc>
        <w:tc>
          <w:tcPr>
            <w:tcW w:w="851" w:type="dxa"/>
            <w:noWrap/>
            <w:hideMark/>
          </w:tcPr>
          <w:p w14:paraId="5BEF1977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4252" w:type="dxa"/>
            <w:noWrap/>
            <w:hideMark/>
          </w:tcPr>
          <w:p w14:paraId="7EB0DB4B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Fuel Fabrication for Thermal Research Reactors, Pressurised Heavy Water Reactors and Boiling Water Reactors, Development of Equipment Required for the Production of Nuclear Fuels</w:t>
            </w:r>
          </w:p>
          <w:p w14:paraId="61D9D01E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hideMark/>
          </w:tcPr>
          <w:p w14:paraId="7C12031C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017B2A1F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" w:type="dxa"/>
          <w:wAfter w:w="236" w:type="dxa"/>
          <w:trHeight w:val="300"/>
        </w:trPr>
        <w:tc>
          <w:tcPr>
            <w:tcW w:w="845" w:type="dxa"/>
          </w:tcPr>
          <w:p w14:paraId="0744D20F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763B3AAD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Kotwal, MV</w:t>
            </w:r>
          </w:p>
        </w:tc>
        <w:tc>
          <w:tcPr>
            <w:tcW w:w="851" w:type="dxa"/>
            <w:noWrap/>
            <w:hideMark/>
          </w:tcPr>
          <w:p w14:paraId="5946E5A6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4252" w:type="dxa"/>
            <w:noWrap/>
            <w:hideMark/>
          </w:tcPr>
          <w:p w14:paraId="5D542E25" w14:textId="13E0A0FF" w:rsidR="00403536" w:rsidRPr="00AC4140" w:rsidRDefault="00F27773" w:rsidP="00F277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Corporate Management of large conglomerate, Global business in manufacture of critical Pressure Vessels &amp; Heat Exchangers for Process Plants; Manufacture </w:t>
            </w:r>
            <w:proofErr w:type="gramStart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of  equipment</w:t>
            </w:r>
            <w:proofErr w:type="gramEnd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&amp; systems for Nuclear Power, Aerospace and Defence. Project </w:t>
            </w:r>
            <w:proofErr w:type="gramStart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Management,  Applications</w:t>
            </w:r>
            <w:proofErr w:type="gramEnd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of Theory of Constraints, Manufacture of Specialised Ships &amp; submarines , Setting up greenfield manufacturing plants &amp; facilities in India &amp; Oman</w:t>
            </w:r>
          </w:p>
        </w:tc>
      </w:tr>
      <w:tr w:rsidR="00AC4140" w:rsidRPr="00AC4140" w14:paraId="02F5AA0E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6D0B9138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6FCF06C1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Prabhat</w:t>
            </w:r>
          </w:p>
        </w:tc>
        <w:tc>
          <w:tcPr>
            <w:tcW w:w="851" w:type="dxa"/>
            <w:noWrap/>
            <w:hideMark/>
          </w:tcPr>
          <w:p w14:paraId="744317C4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4252" w:type="dxa"/>
            <w:noWrap/>
            <w:hideMark/>
          </w:tcPr>
          <w:p w14:paraId="4CF3AB92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Engineering; Mega Project Management</w:t>
            </w:r>
          </w:p>
        </w:tc>
        <w:tc>
          <w:tcPr>
            <w:tcW w:w="236" w:type="dxa"/>
            <w:hideMark/>
          </w:tcPr>
          <w:p w14:paraId="3B09D323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6AC80895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00448660" w14:textId="77777777" w:rsidR="00AB3059" w:rsidRPr="00AC4140" w:rsidRDefault="00AB3059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</w:tcPr>
          <w:p w14:paraId="70B78360" w14:textId="77777777" w:rsidR="00AB3059" w:rsidRPr="00AC4140" w:rsidRDefault="00AB3059" w:rsidP="00AB30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Saurabh</w:t>
            </w:r>
          </w:p>
          <w:p w14:paraId="5FE3C8B2" w14:textId="77777777" w:rsidR="00AB3059" w:rsidRPr="00AC4140" w:rsidRDefault="00AB3059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51" w:type="dxa"/>
            <w:noWrap/>
          </w:tcPr>
          <w:p w14:paraId="69D04816" w14:textId="77777777" w:rsidR="00AB3059" w:rsidRPr="00AC4140" w:rsidRDefault="00AB3059" w:rsidP="00AB30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  <w:p w14:paraId="40973ADE" w14:textId="77777777" w:rsidR="00AB3059" w:rsidRPr="00AC4140" w:rsidRDefault="00AB3059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4252" w:type="dxa"/>
            <w:noWrap/>
          </w:tcPr>
          <w:p w14:paraId="23FEA8E3" w14:textId="77777777" w:rsidR="00AB3059" w:rsidRPr="00AC4140" w:rsidRDefault="00AB3059" w:rsidP="00AB30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Energy Efficiency Policy Planning and Execution</w:t>
            </w:r>
          </w:p>
          <w:p w14:paraId="04BA3596" w14:textId="77777777" w:rsidR="00AB3059" w:rsidRPr="00AC4140" w:rsidRDefault="00AB3059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</w:tcPr>
          <w:p w14:paraId="76A67449" w14:textId="77777777" w:rsidR="00AB3059" w:rsidRPr="00AC4140" w:rsidRDefault="00AB3059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467CDF08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25898160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273512C0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Manohar, VN</w:t>
            </w:r>
          </w:p>
        </w:tc>
        <w:tc>
          <w:tcPr>
            <w:tcW w:w="851" w:type="dxa"/>
            <w:noWrap/>
            <w:hideMark/>
          </w:tcPr>
          <w:p w14:paraId="3A1D162F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1932</w:t>
            </w:r>
          </w:p>
        </w:tc>
        <w:tc>
          <w:tcPr>
            <w:tcW w:w="4252" w:type="dxa"/>
            <w:noWrap/>
            <w:hideMark/>
          </w:tcPr>
          <w:p w14:paraId="08E8D907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Engineering Management; Infrastructure Engineering</w:t>
            </w:r>
          </w:p>
        </w:tc>
        <w:tc>
          <w:tcPr>
            <w:tcW w:w="236" w:type="dxa"/>
            <w:hideMark/>
          </w:tcPr>
          <w:p w14:paraId="67DA8DC0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0DFA1FEE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3F851F68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7112A907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Parab, Anil V</w:t>
            </w:r>
          </w:p>
        </w:tc>
        <w:tc>
          <w:tcPr>
            <w:tcW w:w="851" w:type="dxa"/>
            <w:noWrap/>
            <w:hideMark/>
          </w:tcPr>
          <w:p w14:paraId="73EB5FFC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4252" w:type="dxa"/>
            <w:noWrap/>
            <w:hideMark/>
          </w:tcPr>
          <w:p w14:paraId="27CE3CDC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Engineering; Manufacturing</w:t>
            </w:r>
          </w:p>
        </w:tc>
        <w:tc>
          <w:tcPr>
            <w:tcW w:w="236" w:type="dxa"/>
            <w:hideMark/>
          </w:tcPr>
          <w:p w14:paraId="2E019692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106CA7AD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4FA7AC7A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6E9094F1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Popli, Kuljit Singh</w:t>
            </w:r>
          </w:p>
        </w:tc>
        <w:tc>
          <w:tcPr>
            <w:tcW w:w="851" w:type="dxa"/>
            <w:noWrap/>
            <w:hideMark/>
          </w:tcPr>
          <w:p w14:paraId="3BAECC79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4252" w:type="dxa"/>
            <w:noWrap/>
            <w:hideMark/>
          </w:tcPr>
          <w:p w14:paraId="3BE71F97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Design, Engineering &amp; Implementation of Hydro Projects; Financing of Renewable Energy Projects</w:t>
            </w:r>
          </w:p>
          <w:p w14:paraId="2CB3B155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hideMark/>
          </w:tcPr>
          <w:p w14:paraId="04A6DCAE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2BFEDA4C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33694E9F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69F9FB22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Prasada Rao, Bontha</w:t>
            </w:r>
          </w:p>
        </w:tc>
        <w:tc>
          <w:tcPr>
            <w:tcW w:w="851" w:type="dxa"/>
            <w:noWrap/>
            <w:hideMark/>
          </w:tcPr>
          <w:p w14:paraId="36242B3B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4252" w:type="dxa"/>
            <w:noWrap/>
            <w:hideMark/>
          </w:tcPr>
          <w:p w14:paraId="249B5525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Corporate Planning &amp; Strategy; Technology and R&amp;D Management</w:t>
            </w:r>
          </w:p>
          <w:p w14:paraId="761E36B1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hideMark/>
          </w:tcPr>
          <w:p w14:paraId="002524BB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10065932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" w:type="dxa"/>
          <w:wAfter w:w="236" w:type="dxa"/>
          <w:trHeight w:val="300"/>
        </w:trPr>
        <w:tc>
          <w:tcPr>
            <w:tcW w:w="845" w:type="dxa"/>
          </w:tcPr>
          <w:p w14:paraId="6B097092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64308CE5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Saibaba, N</w:t>
            </w:r>
          </w:p>
        </w:tc>
        <w:tc>
          <w:tcPr>
            <w:tcW w:w="851" w:type="dxa"/>
            <w:noWrap/>
            <w:hideMark/>
          </w:tcPr>
          <w:p w14:paraId="359A10C6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4252" w:type="dxa"/>
            <w:noWrap/>
            <w:hideMark/>
          </w:tcPr>
          <w:p w14:paraId="72823EC3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Fuel Fabrication for Thermal Reactors and Pressurized Heavy Water Reactors</w:t>
            </w:r>
          </w:p>
          <w:p w14:paraId="09AEBFF2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255FA4D7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5E988211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1BC2BB24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Sharma, VK</w:t>
            </w:r>
          </w:p>
        </w:tc>
        <w:tc>
          <w:tcPr>
            <w:tcW w:w="851" w:type="dxa"/>
            <w:noWrap/>
            <w:hideMark/>
          </w:tcPr>
          <w:p w14:paraId="18921C50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4252" w:type="dxa"/>
            <w:noWrap/>
            <w:hideMark/>
          </w:tcPr>
          <w:p w14:paraId="3854E06F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Reactor Process Design, Project </w:t>
            </w:r>
            <w:proofErr w:type="gramStart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Management  &amp;</w:t>
            </w:r>
            <w:proofErr w:type="gramEnd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Execution</w:t>
            </w:r>
          </w:p>
          <w:p w14:paraId="2B32E515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hideMark/>
          </w:tcPr>
          <w:p w14:paraId="5A8B198A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AC4140" w:rsidRPr="00AC4140" w14:paraId="64D9E6AB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6143A08C" w14:textId="77777777" w:rsidR="00403536" w:rsidRPr="00AC4140" w:rsidRDefault="00403536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  <w:hideMark/>
          </w:tcPr>
          <w:p w14:paraId="7A730FE5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Srinivasulu, A</w:t>
            </w:r>
          </w:p>
        </w:tc>
        <w:tc>
          <w:tcPr>
            <w:tcW w:w="851" w:type="dxa"/>
            <w:noWrap/>
            <w:hideMark/>
          </w:tcPr>
          <w:p w14:paraId="2B35B9C1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4252" w:type="dxa"/>
            <w:noWrap/>
            <w:hideMark/>
          </w:tcPr>
          <w:p w14:paraId="4723FACD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Sector and Manufacturing</w:t>
            </w:r>
          </w:p>
        </w:tc>
        <w:tc>
          <w:tcPr>
            <w:tcW w:w="236" w:type="dxa"/>
            <w:hideMark/>
          </w:tcPr>
          <w:p w14:paraId="4A597492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2021C" w:rsidRPr="00AC4140" w14:paraId="23DD484F" w14:textId="77777777" w:rsidTr="0045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845" w:type="dxa"/>
          </w:tcPr>
          <w:p w14:paraId="405262FE" w14:textId="77777777" w:rsidR="0072021C" w:rsidRPr="00AC4140" w:rsidRDefault="0072021C" w:rsidP="0040353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73" w:type="dxa"/>
            <w:noWrap/>
          </w:tcPr>
          <w:p w14:paraId="5BAE444E" w14:textId="77777777" w:rsidR="0072021C" w:rsidRPr="00AC4140" w:rsidRDefault="0072021C" w:rsidP="007202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Unnikrishnan, MS</w:t>
            </w:r>
          </w:p>
          <w:p w14:paraId="33AC92F3" w14:textId="77777777" w:rsidR="0072021C" w:rsidRPr="00AC4140" w:rsidRDefault="0072021C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51" w:type="dxa"/>
            <w:noWrap/>
          </w:tcPr>
          <w:p w14:paraId="13A32830" w14:textId="77777777" w:rsidR="0072021C" w:rsidRPr="00AC4140" w:rsidRDefault="0072021C" w:rsidP="007202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  <w:p w14:paraId="7E8E4499" w14:textId="77777777" w:rsidR="0072021C" w:rsidRPr="00AC4140" w:rsidRDefault="0072021C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4252" w:type="dxa"/>
            <w:noWrap/>
          </w:tcPr>
          <w:p w14:paraId="712EE034" w14:textId="77777777" w:rsidR="0072021C" w:rsidRPr="00AC4140" w:rsidRDefault="0072021C" w:rsidP="007202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Mechanical Engineering; Energy Engineering</w:t>
            </w:r>
          </w:p>
          <w:p w14:paraId="32EA96FF" w14:textId="77777777" w:rsidR="0072021C" w:rsidRPr="00AC4140" w:rsidRDefault="0072021C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</w:tcPr>
          <w:p w14:paraId="6CAF8063" w14:textId="77777777" w:rsidR="0072021C" w:rsidRPr="00AC4140" w:rsidRDefault="0072021C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</w:tbl>
    <w:p w14:paraId="167321F7" w14:textId="77777777" w:rsidR="00403536" w:rsidRPr="00AC4140" w:rsidRDefault="00403536" w:rsidP="00C35C21">
      <w:pPr>
        <w:ind w:right="5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0D80D" w14:textId="77777777" w:rsidR="00BA4709" w:rsidRPr="00AC4140" w:rsidRDefault="00BA4709">
      <w:pPr>
        <w:rPr>
          <w:rFonts w:ascii="Times New Roman" w:hAnsi="Times New Roman" w:cs="Times New Roman"/>
          <w:b/>
          <w:sz w:val="24"/>
          <w:szCs w:val="24"/>
        </w:rPr>
      </w:pPr>
      <w:r w:rsidRPr="00AC414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EAAD29" w14:textId="250B40C7" w:rsidR="00403536" w:rsidRPr="00AC4140" w:rsidRDefault="00403536" w:rsidP="00C35C21">
      <w:pPr>
        <w:ind w:right="5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140">
        <w:rPr>
          <w:rFonts w:ascii="Times New Roman" w:hAnsi="Times New Roman" w:cs="Times New Roman"/>
          <w:b/>
          <w:sz w:val="24"/>
          <w:szCs w:val="24"/>
        </w:rPr>
        <w:lastRenderedPageBreak/>
        <w:t>FOREIGN FELLOWSHP</w:t>
      </w:r>
    </w:p>
    <w:tbl>
      <w:tblPr>
        <w:tblStyle w:val="TableGridLight"/>
        <w:tblW w:w="810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9"/>
        <w:gridCol w:w="2249"/>
        <w:gridCol w:w="851"/>
        <w:gridCol w:w="112"/>
        <w:gridCol w:w="3857"/>
        <w:gridCol w:w="141"/>
      </w:tblGrid>
      <w:tr w:rsidR="00AC4140" w:rsidRPr="00AC4140" w14:paraId="501422E7" w14:textId="77777777" w:rsidTr="00403536">
        <w:trPr>
          <w:trHeight w:val="608"/>
        </w:trPr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1F316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D749C4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235B593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2183AC49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37524DD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AC4140" w:rsidRPr="00AC4140" w14:paraId="3CE94632" w14:textId="77777777" w:rsidTr="00CA28C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41" w:type="dxa"/>
          <w:trHeight w:val="30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2F8BD1FC" w14:textId="77777777" w:rsidR="00403536" w:rsidRPr="00AC4140" w:rsidRDefault="00403536" w:rsidP="004035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370C3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Prof. JP Holdren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9B5DD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92D500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Energy Technology; Climate Change</w:t>
            </w:r>
          </w:p>
          <w:p w14:paraId="10022244" w14:textId="77777777" w:rsidR="00403536" w:rsidRPr="00AC4140" w:rsidRDefault="00403536" w:rsidP="0022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03536" w:rsidRPr="00AC4140" w14:paraId="3EF64495" w14:textId="77777777" w:rsidTr="00CA28C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41" w:type="dxa"/>
          <w:trHeight w:val="30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C36CE8B" w14:textId="77777777" w:rsidR="00403536" w:rsidRPr="00AC4140" w:rsidRDefault="00403536" w:rsidP="004035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E974B" w14:textId="77777777" w:rsidR="00403536" w:rsidRPr="00AC4140" w:rsidRDefault="00403536" w:rsidP="004035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Dr.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Arun Majumdar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EE833" w14:textId="77777777" w:rsidR="00403536" w:rsidRPr="00AC4140" w:rsidRDefault="00403536" w:rsidP="004035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E98BD" w14:textId="77777777" w:rsidR="00403536" w:rsidRPr="00AC4140" w:rsidRDefault="00403536" w:rsidP="004035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414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Energy and Climate; Nanoscale Science and Engineering</w:t>
            </w:r>
          </w:p>
        </w:tc>
      </w:tr>
    </w:tbl>
    <w:p w14:paraId="08B1CB45" w14:textId="77777777" w:rsidR="00403536" w:rsidRPr="00AC4140" w:rsidRDefault="00403536" w:rsidP="00C35C21">
      <w:pPr>
        <w:ind w:right="5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CFBFF4" w14:textId="77777777" w:rsidR="00EE4FF0" w:rsidRPr="00AC4140" w:rsidRDefault="00EE4FF0" w:rsidP="00C35C21">
      <w:pPr>
        <w:ind w:right="5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4A32E0" w14:textId="77777777" w:rsidR="00BA4709" w:rsidRPr="00AC4140" w:rsidRDefault="00BA4709">
      <w:pPr>
        <w:rPr>
          <w:rFonts w:ascii="Times New Roman" w:hAnsi="Times New Roman" w:cs="Times New Roman"/>
          <w:b/>
          <w:sz w:val="24"/>
          <w:szCs w:val="24"/>
        </w:rPr>
      </w:pPr>
      <w:r w:rsidRPr="00AC414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03BBB8" w14:textId="702D48AE" w:rsidR="00EE4FF0" w:rsidRPr="00AC4140" w:rsidRDefault="00EE4FF0" w:rsidP="00EE4FF0">
      <w:pPr>
        <w:ind w:right="5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140">
        <w:rPr>
          <w:rFonts w:ascii="Times New Roman" w:hAnsi="Times New Roman" w:cs="Times New Roman"/>
          <w:b/>
          <w:sz w:val="24"/>
          <w:szCs w:val="24"/>
        </w:rPr>
        <w:lastRenderedPageBreak/>
        <w:t>INAE YOUNG ASSOCIATES ON ROLL</w:t>
      </w:r>
    </w:p>
    <w:p w14:paraId="72457801" w14:textId="77777777" w:rsidR="00EE4FF0" w:rsidRPr="00AC4140" w:rsidRDefault="00EE4FF0" w:rsidP="00EE4FF0"/>
    <w:tbl>
      <w:tblPr>
        <w:tblW w:w="9026" w:type="dxa"/>
        <w:tblInd w:w="1368" w:type="dxa"/>
        <w:tblLook w:val="04A0" w:firstRow="1" w:lastRow="0" w:firstColumn="1" w:lastColumn="0" w:noHBand="0" w:noVBand="1"/>
      </w:tblPr>
      <w:tblGrid>
        <w:gridCol w:w="621"/>
        <w:gridCol w:w="2277"/>
        <w:gridCol w:w="6128"/>
      </w:tblGrid>
      <w:tr w:rsidR="00AC4140" w:rsidRPr="00AC4140" w14:paraId="51B872EB" w14:textId="77777777" w:rsidTr="00CA28C1">
        <w:trPr>
          <w:trHeight w:val="206"/>
        </w:trPr>
        <w:tc>
          <w:tcPr>
            <w:tcW w:w="621" w:type="dxa"/>
          </w:tcPr>
          <w:p w14:paraId="6E19A95C" w14:textId="77777777" w:rsidR="00EE4FF0" w:rsidRPr="00AC4140" w:rsidRDefault="00EE4FF0" w:rsidP="002256A8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AC4140">
              <w:rPr>
                <w:rFonts w:ascii="Times New Roman" w:hAnsi="Times New Roman" w:cs="Times New Roman"/>
                <w:noProof/>
                <w:sz w:val="18"/>
              </w:rPr>
              <w:t>1</w:t>
            </w:r>
          </w:p>
        </w:tc>
        <w:tc>
          <w:tcPr>
            <w:tcW w:w="2277" w:type="dxa"/>
          </w:tcPr>
          <w:p w14:paraId="698316F2" w14:textId="77777777" w:rsidR="00EE4FF0" w:rsidRPr="00AC4140" w:rsidRDefault="00EE4FF0" w:rsidP="002256A8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AC4140">
              <w:rPr>
                <w:rFonts w:ascii="Times New Roman" w:hAnsi="Times New Roman" w:cs="Times New Roman"/>
                <w:noProof/>
                <w:sz w:val="18"/>
              </w:rPr>
              <w:t>Bajpeyee,  Dhananjay S</w:t>
            </w:r>
          </w:p>
        </w:tc>
        <w:tc>
          <w:tcPr>
            <w:tcW w:w="6128" w:type="dxa"/>
          </w:tcPr>
          <w:p w14:paraId="65142ABD" w14:textId="77777777" w:rsidR="00EE4FF0" w:rsidRPr="00AC4140" w:rsidRDefault="00EE4FF0" w:rsidP="002256A8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AC4140">
              <w:rPr>
                <w:rFonts w:ascii="Times New Roman" w:hAnsi="Times New Roman" w:cs="Times New Roman"/>
                <w:noProof/>
                <w:sz w:val="18"/>
              </w:rPr>
              <w:t>Advanced Welding Technology for nuclear applications.</w:t>
            </w:r>
          </w:p>
        </w:tc>
      </w:tr>
      <w:tr w:rsidR="00EE4FF0" w:rsidRPr="00AC4140" w14:paraId="40D1ACFC" w14:textId="77777777" w:rsidTr="00CA28C1">
        <w:trPr>
          <w:trHeight w:val="206"/>
        </w:trPr>
        <w:tc>
          <w:tcPr>
            <w:tcW w:w="621" w:type="dxa"/>
          </w:tcPr>
          <w:p w14:paraId="2C1D8E8B" w14:textId="77777777" w:rsidR="00EE4FF0" w:rsidRPr="00AC4140" w:rsidRDefault="00EE4FF0" w:rsidP="002256A8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AC4140">
              <w:rPr>
                <w:rFonts w:ascii="Times New Roman" w:hAnsi="Times New Roman" w:cs="Times New Roman"/>
                <w:noProof/>
                <w:sz w:val="18"/>
              </w:rPr>
              <w:t>2</w:t>
            </w:r>
          </w:p>
        </w:tc>
        <w:tc>
          <w:tcPr>
            <w:tcW w:w="2277" w:type="dxa"/>
          </w:tcPr>
          <w:p w14:paraId="04F236ED" w14:textId="77777777" w:rsidR="00EE4FF0" w:rsidRPr="00AC4140" w:rsidRDefault="00EE4FF0" w:rsidP="002256A8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AC4140">
              <w:rPr>
                <w:rFonts w:ascii="Times New Roman" w:hAnsi="Times New Roman" w:cs="Times New Roman"/>
                <w:noProof/>
                <w:sz w:val="18"/>
              </w:rPr>
              <w:t>Shukla,  Rohit</w:t>
            </w:r>
            <w:r w:rsidRPr="00AC4140">
              <w:rPr>
                <w:rFonts w:ascii="Times New Roman" w:hAnsi="Times New Roman" w:cs="Times New Roman"/>
                <w:noProof/>
                <w:sz w:val="18"/>
              </w:rPr>
              <w:tab/>
            </w:r>
          </w:p>
        </w:tc>
        <w:tc>
          <w:tcPr>
            <w:tcW w:w="6128" w:type="dxa"/>
          </w:tcPr>
          <w:p w14:paraId="236DA7F8" w14:textId="55EDE5A9" w:rsidR="00EE4FF0" w:rsidRPr="00AC4140" w:rsidRDefault="00E84887" w:rsidP="002256A8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F3737C">
              <w:rPr>
                <w:rFonts w:ascii="Times New Roman" w:hAnsi="Times New Roman" w:cs="Times New Roman"/>
                <w:sz w:val="20"/>
              </w:rPr>
              <w:t>Pulse</w:t>
            </w:r>
            <w:r>
              <w:rPr>
                <w:rFonts w:ascii="Times New Roman" w:hAnsi="Times New Roman" w:cs="Times New Roman"/>
                <w:sz w:val="20"/>
              </w:rPr>
              <w:t>d</w:t>
            </w:r>
            <w:r w:rsidRPr="00F3737C">
              <w:rPr>
                <w:rFonts w:ascii="Times New Roman" w:hAnsi="Times New Roman" w:cs="Times New Roman"/>
                <w:sz w:val="20"/>
              </w:rPr>
              <w:t xml:space="preserve"> Power</w:t>
            </w:r>
            <w:r>
              <w:rPr>
                <w:rFonts w:ascii="Times New Roman" w:hAnsi="Times New Roman" w:cs="Times New Roman"/>
                <w:sz w:val="20"/>
              </w:rPr>
              <w:t>, Plasma Science</w:t>
            </w:r>
            <w:r w:rsidRPr="00F3737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and Nuclear Science</w:t>
            </w:r>
            <w:r w:rsidRPr="00AC4140">
              <w:rPr>
                <w:rFonts w:ascii="Times New Roman" w:hAnsi="Times New Roman" w:cs="Times New Roman"/>
                <w:noProof/>
                <w:sz w:val="18"/>
              </w:rPr>
              <w:t xml:space="preserve"> </w:t>
            </w:r>
          </w:p>
        </w:tc>
      </w:tr>
    </w:tbl>
    <w:p w14:paraId="46E61BDC" w14:textId="77777777" w:rsidR="00EE4FF0" w:rsidRPr="00AC4140" w:rsidRDefault="00EE4FF0" w:rsidP="00C35C21">
      <w:pPr>
        <w:ind w:right="5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E4FF0" w:rsidRPr="00AC4140" w:rsidSect="00827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F0CC4"/>
    <w:multiLevelType w:val="hybridMultilevel"/>
    <w:tmpl w:val="E0BACB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6B14"/>
    <w:multiLevelType w:val="hybridMultilevel"/>
    <w:tmpl w:val="6AD843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F6090"/>
    <w:multiLevelType w:val="hybridMultilevel"/>
    <w:tmpl w:val="6DA4C7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B462B"/>
    <w:multiLevelType w:val="hybridMultilevel"/>
    <w:tmpl w:val="D16837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70"/>
    <w:rsid w:val="000274E9"/>
    <w:rsid w:val="00074936"/>
    <w:rsid w:val="00082A07"/>
    <w:rsid w:val="00103909"/>
    <w:rsid w:val="00210C9B"/>
    <w:rsid w:val="0025600B"/>
    <w:rsid w:val="00265420"/>
    <w:rsid w:val="002C219A"/>
    <w:rsid w:val="00361AE7"/>
    <w:rsid w:val="00375A63"/>
    <w:rsid w:val="003D3169"/>
    <w:rsid w:val="00403536"/>
    <w:rsid w:val="00457C29"/>
    <w:rsid w:val="004D179B"/>
    <w:rsid w:val="005C3B40"/>
    <w:rsid w:val="00605E70"/>
    <w:rsid w:val="00647EFF"/>
    <w:rsid w:val="0072021C"/>
    <w:rsid w:val="00731252"/>
    <w:rsid w:val="0082782A"/>
    <w:rsid w:val="008B6684"/>
    <w:rsid w:val="008B6D4D"/>
    <w:rsid w:val="00AB3059"/>
    <w:rsid w:val="00AB629B"/>
    <w:rsid w:val="00AC4140"/>
    <w:rsid w:val="00AE2B8D"/>
    <w:rsid w:val="00B423BE"/>
    <w:rsid w:val="00B440A9"/>
    <w:rsid w:val="00BA4709"/>
    <w:rsid w:val="00C1113D"/>
    <w:rsid w:val="00C30D40"/>
    <w:rsid w:val="00C35C21"/>
    <w:rsid w:val="00C96497"/>
    <w:rsid w:val="00CA28C1"/>
    <w:rsid w:val="00D51426"/>
    <w:rsid w:val="00D921FC"/>
    <w:rsid w:val="00E84887"/>
    <w:rsid w:val="00E90CE3"/>
    <w:rsid w:val="00EE4FF0"/>
    <w:rsid w:val="00F27773"/>
    <w:rsid w:val="00F3311F"/>
    <w:rsid w:val="00F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38FE"/>
  <w15:chartTrackingRefBased/>
  <w15:docId w15:val="{017CAB8E-54E3-4B01-8F3B-23BEC8A1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05E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0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E70"/>
    <w:pPr>
      <w:ind w:left="720"/>
      <w:contextualSpacing/>
    </w:pPr>
  </w:style>
  <w:style w:type="paragraph" w:styleId="NoSpacing">
    <w:name w:val="No Spacing"/>
    <w:uiPriority w:val="1"/>
    <w:qFormat/>
    <w:rsid w:val="00EE4FF0"/>
    <w:pPr>
      <w:spacing w:after="0" w:line="240" w:lineRule="auto"/>
    </w:pPr>
    <w:rPr>
      <w:rFonts w:ascii="Calibri" w:eastAsia="Times New Roman" w:hAnsi="Calibri" w:cs="Mangal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Indra Deo Kumar</cp:lastModifiedBy>
  <cp:revision>23</cp:revision>
  <dcterms:created xsi:type="dcterms:W3CDTF">2017-10-25T08:00:00Z</dcterms:created>
  <dcterms:modified xsi:type="dcterms:W3CDTF">2020-12-07T11:00:00Z</dcterms:modified>
</cp:coreProperties>
</file>